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FE4" w:rsidRDefault="00144FE4" w:rsidP="00144FE4">
      <w:pPr>
        <w:spacing w:before="100" w:beforeAutospacing="1" w:after="100" w:afterAutospacing="1" w:line="240" w:lineRule="auto"/>
        <w:ind w:left="-1701"/>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noProof/>
          <w:kern w:val="36"/>
          <w:sz w:val="48"/>
          <w:szCs w:val="48"/>
          <w:lang w:eastAsia="ru-RU"/>
        </w:rPr>
        <w:drawing>
          <wp:inline distT="0" distB="0" distL="0" distR="0">
            <wp:extent cx="7570381" cy="106284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7225" cy="10638083"/>
                    </a:xfrm>
                    <a:prstGeom prst="rect">
                      <a:avLst/>
                    </a:prstGeom>
                  </pic:spPr>
                </pic:pic>
              </a:graphicData>
            </a:graphic>
          </wp:inline>
        </w:drawing>
      </w:r>
    </w:p>
    <w:p w:rsidR="00FF1161" w:rsidRPr="00112EC2" w:rsidRDefault="00112EC2" w:rsidP="00C4013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Pr>
          <w:rFonts w:ascii="Times New Roman" w:eastAsia="Times New Roman" w:hAnsi="Times New Roman" w:cs="Times New Roman"/>
          <w:b/>
          <w:bCs/>
          <w:kern w:val="36"/>
          <w:sz w:val="48"/>
          <w:szCs w:val="48"/>
          <w:lang w:eastAsia="ru-RU"/>
        </w:rPr>
        <w:lastRenderedPageBreak/>
        <w:t>Программа информатизации</w:t>
      </w:r>
      <w:r w:rsidRPr="00112EC2">
        <w:rPr>
          <w:rFonts w:ascii="Times New Roman" w:eastAsia="Times New Roman" w:hAnsi="Times New Roman" w:cs="Times New Roman"/>
          <w:b/>
          <w:bCs/>
          <w:kern w:val="36"/>
          <w:sz w:val="48"/>
          <w:szCs w:val="48"/>
          <w:lang w:eastAsia="ru-RU"/>
        </w:rPr>
        <w:t xml:space="preserve"> </w:t>
      </w:r>
      <w:r>
        <w:rPr>
          <w:rFonts w:ascii="Times New Roman" w:eastAsia="Times New Roman" w:hAnsi="Times New Roman" w:cs="Times New Roman"/>
          <w:b/>
          <w:bCs/>
          <w:kern w:val="36"/>
          <w:sz w:val="48"/>
          <w:szCs w:val="48"/>
          <w:lang w:eastAsia="ru-RU"/>
        </w:rPr>
        <w:t>МБОУ «</w:t>
      </w:r>
      <w:proofErr w:type="spellStart"/>
      <w:r>
        <w:rPr>
          <w:rFonts w:ascii="Times New Roman" w:eastAsia="Times New Roman" w:hAnsi="Times New Roman" w:cs="Times New Roman"/>
          <w:b/>
          <w:bCs/>
          <w:kern w:val="36"/>
          <w:sz w:val="48"/>
          <w:szCs w:val="48"/>
          <w:lang w:eastAsia="ru-RU"/>
        </w:rPr>
        <w:t>Тюрнясевская</w:t>
      </w:r>
      <w:proofErr w:type="spellEnd"/>
      <w:r>
        <w:rPr>
          <w:rFonts w:ascii="Times New Roman" w:eastAsia="Times New Roman" w:hAnsi="Times New Roman" w:cs="Times New Roman"/>
          <w:b/>
          <w:bCs/>
          <w:kern w:val="36"/>
          <w:sz w:val="48"/>
          <w:szCs w:val="48"/>
          <w:lang w:eastAsia="ru-RU"/>
        </w:rPr>
        <w:t xml:space="preserve"> СОШ»</w:t>
      </w:r>
    </w:p>
    <w:p w:rsidR="00FF1161" w:rsidRPr="00FF1161" w:rsidRDefault="00FF1161" w:rsidP="00FF1161">
      <w:pPr>
        <w:spacing w:before="100" w:beforeAutospacing="1" w:after="100" w:afterAutospacing="1" w:line="240" w:lineRule="auto"/>
        <w:ind w:left="670"/>
        <w:jc w:val="right"/>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Переход на качественно новый уровень в использовании компьютерной техники и информационных технологий в образовательном процессе, что обеспечит создание в школе открытого образовательного информационного пространства </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Содержание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1.</w:t>
      </w:r>
      <w:r w:rsidRPr="00FF1161">
        <w:rPr>
          <w:rFonts w:ascii="Times New Roman" w:eastAsia="Times New Roman" w:hAnsi="Times New Roman" w:cs="Times New Roman"/>
          <w:sz w:val="24"/>
          <w:szCs w:val="24"/>
          <w:lang w:eastAsia="ru-RU"/>
        </w:rPr>
        <w:t xml:space="preserve"> Паспорт Программы.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Информационная справка  о школе.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3.</w:t>
      </w:r>
      <w:r w:rsidRPr="00FF1161">
        <w:rPr>
          <w:rFonts w:ascii="Times New Roman" w:eastAsia="Times New Roman" w:hAnsi="Times New Roman" w:cs="Times New Roman"/>
          <w:sz w:val="24"/>
          <w:szCs w:val="24"/>
          <w:lang w:eastAsia="ru-RU"/>
        </w:rPr>
        <w:t xml:space="preserve"> Пояснительная записка.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w:t>
      </w:r>
      <w:r w:rsidRPr="00FF1161">
        <w:rPr>
          <w:rFonts w:ascii="Times New Roman" w:eastAsia="Times New Roman" w:hAnsi="Times New Roman" w:cs="Times New Roman"/>
          <w:sz w:val="24"/>
          <w:szCs w:val="24"/>
          <w:lang w:eastAsia="ru-RU"/>
        </w:rPr>
        <w:t xml:space="preserve"> Характеристика среды реализации Прогр</w:t>
      </w:r>
      <w:r w:rsidR="00112EC2">
        <w:rPr>
          <w:rFonts w:ascii="Times New Roman" w:eastAsia="Times New Roman" w:hAnsi="Times New Roman" w:cs="Times New Roman"/>
          <w:sz w:val="24"/>
          <w:szCs w:val="24"/>
          <w:lang w:eastAsia="ru-RU"/>
        </w:rPr>
        <w:t>аммы информатизации МБОУ «</w:t>
      </w:r>
      <w:proofErr w:type="spellStart"/>
      <w:r w:rsidR="00112EC2">
        <w:rPr>
          <w:rFonts w:ascii="Times New Roman" w:eastAsia="Times New Roman" w:hAnsi="Times New Roman" w:cs="Times New Roman"/>
          <w:sz w:val="24"/>
          <w:szCs w:val="24"/>
          <w:lang w:eastAsia="ru-RU"/>
        </w:rPr>
        <w:t>Тюрнясевская</w:t>
      </w:r>
      <w:proofErr w:type="spellEnd"/>
      <w:r w:rsidR="00112EC2">
        <w:rPr>
          <w:rFonts w:ascii="Times New Roman" w:eastAsia="Times New Roman" w:hAnsi="Times New Roman" w:cs="Times New Roman"/>
          <w:sz w:val="24"/>
          <w:szCs w:val="24"/>
          <w:lang w:eastAsia="ru-RU"/>
        </w:rPr>
        <w:t xml:space="preserve"> СОШ»</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4.1</w:t>
      </w:r>
      <w:r w:rsidRPr="00FF1161">
        <w:rPr>
          <w:rFonts w:ascii="Times New Roman" w:eastAsia="Times New Roman" w:hAnsi="Times New Roman" w:cs="Times New Roman"/>
          <w:sz w:val="24"/>
          <w:szCs w:val="24"/>
          <w:lang w:eastAsia="ru-RU"/>
        </w:rPr>
        <w:t xml:space="preserve"> История развития информатизации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4.2</w:t>
      </w:r>
      <w:r w:rsidRPr="00FF1161">
        <w:rPr>
          <w:rFonts w:ascii="Times New Roman" w:eastAsia="Times New Roman" w:hAnsi="Times New Roman" w:cs="Times New Roman"/>
          <w:sz w:val="24"/>
          <w:szCs w:val="24"/>
          <w:lang w:eastAsia="ru-RU"/>
        </w:rPr>
        <w:t>  Информация по обеспеченности современным оборудованием, эффективность его использования участниками образовател</w:t>
      </w:r>
      <w:r w:rsidR="00112EC2">
        <w:rPr>
          <w:rFonts w:ascii="Times New Roman" w:eastAsia="Times New Roman" w:hAnsi="Times New Roman" w:cs="Times New Roman"/>
          <w:sz w:val="24"/>
          <w:szCs w:val="24"/>
          <w:lang w:eastAsia="ru-RU"/>
        </w:rPr>
        <w:t>ьного процесса (на начало 2012-2013</w:t>
      </w:r>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уч</w:t>
      </w:r>
      <w:proofErr w:type="gramStart"/>
      <w:r w:rsidRPr="00FF1161">
        <w:rPr>
          <w:rFonts w:ascii="Times New Roman" w:eastAsia="Times New Roman" w:hAnsi="Times New Roman" w:cs="Times New Roman"/>
          <w:sz w:val="24"/>
          <w:szCs w:val="24"/>
          <w:lang w:eastAsia="ru-RU"/>
        </w:rPr>
        <w:t>.г</w:t>
      </w:r>
      <w:proofErr w:type="gramEnd"/>
      <w:r w:rsidRPr="00FF1161">
        <w:rPr>
          <w:rFonts w:ascii="Times New Roman" w:eastAsia="Times New Roman" w:hAnsi="Times New Roman" w:cs="Times New Roman"/>
          <w:sz w:val="24"/>
          <w:szCs w:val="24"/>
          <w:lang w:eastAsia="ru-RU"/>
        </w:rPr>
        <w:t>ода</w:t>
      </w:r>
      <w:proofErr w:type="spellEnd"/>
      <w:r w:rsidRPr="00FF1161">
        <w:rPr>
          <w:rFonts w:ascii="Times New Roman" w:eastAsia="Times New Roman" w:hAnsi="Times New Roman" w:cs="Times New Roman"/>
          <w:sz w:val="24"/>
          <w:szCs w:val="24"/>
          <w:lang w:eastAsia="ru-RU"/>
        </w:rPr>
        <w:t>).</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4.3</w:t>
      </w:r>
      <w:r w:rsidRPr="00FF1161">
        <w:rPr>
          <w:rFonts w:ascii="Times New Roman" w:eastAsia="Times New Roman" w:hAnsi="Times New Roman" w:cs="Times New Roman"/>
          <w:sz w:val="24"/>
          <w:szCs w:val="24"/>
          <w:lang w:eastAsia="ru-RU"/>
        </w:rPr>
        <w:t xml:space="preserve"> Информация о закупке оргтехники по </w:t>
      </w:r>
      <w:r w:rsidR="00112EC2">
        <w:rPr>
          <w:rFonts w:ascii="Times New Roman" w:eastAsia="Times New Roman" w:hAnsi="Times New Roman" w:cs="Times New Roman"/>
          <w:sz w:val="24"/>
          <w:szCs w:val="24"/>
          <w:lang w:eastAsia="ru-RU"/>
        </w:rPr>
        <w:t>годам (начиная с 1 сентября 2009</w:t>
      </w:r>
      <w:r w:rsidRPr="00FF1161">
        <w:rPr>
          <w:rFonts w:ascii="Times New Roman" w:eastAsia="Times New Roman" w:hAnsi="Times New Roman" w:cs="Times New Roman"/>
          <w:sz w:val="24"/>
          <w:szCs w:val="24"/>
          <w:lang w:eastAsia="ru-RU"/>
        </w:rPr>
        <w:t xml:space="preserve">г.)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4.4 </w:t>
      </w:r>
      <w:r w:rsidRPr="00FF1161">
        <w:rPr>
          <w:rFonts w:ascii="Times New Roman" w:eastAsia="Times New Roman" w:hAnsi="Times New Roman" w:cs="Times New Roman"/>
          <w:sz w:val="24"/>
          <w:szCs w:val="24"/>
          <w:lang w:eastAsia="ru-RU"/>
        </w:rPr>
        <w:t xml:space="preserve"> Общая характеристика информационной среды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4.5</w:t>
      </w:r>
      <w:r w:rsidRPr="00FF1161">
        <w:rPr>
          <w:rFonts w:ascii="Times New Roman" w:eastAsia="Times New Roman" w:hAnsi="Times New Roman" w:cs="Times New Roman"/>
          <w:sz w:val="24"/>
          <w:szCs w:val="24"/>
          <w:lang w:eastAsia="ru-RU"/>
        </w:rPr>
        <w:t xml:space="preserve">  Проблемы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xml:space="preserve">5. </w:t>
      </w:r>
      <w:r w:rsidRPr="00FF1161">
        <w:rPr>
          <w:rFonts w:ascii="Times New Roman" w:eastAsia="Times New Roman" w:hAnsi="Times New Roman" w:cs="Times New Roman"/>
          <w:sz w:val="24"/>
          <w:szCs w:val="24"/>
          <w:lang w:eastAsia="ru-RU"/>
        </w:rPr>
        <w:t>Основные цели и задачи Программы информатизации.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6.  </w:t>
      </w:r>
      <w:r w:rsidRPr="00FF1161">
        <w:rPr>
          <w:rFonts w:ascii="Times New Roman" w:eastAsia="Times New Roman" w:hAnsi="Times New Roman" w:cs="Times New Roman"/>
          <w:sz w:val="24"/>
          <w:szCs w:val="24"/>
          <w:lang w:eastAsia="ru-RU"/>
        </w:rPr>
        <w:t>План реализации программы информатизации: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6.1</w:t>
      </w:r>
      <w:r w:rsidRPr="00FF1161">
        <w:rPr>
          <w:rFonts w:ascii="Times New Roman" w:eastAsia="Times New Roman" w:hAnsi="Times New Roman" w:cs="Times New Roman"/>
          <w:sz w:val="24"/>
          <w:szCs w:val="24"/>
          <w:lang w:eastAsia="ru-RU"/>
        </w:rPr>
        <w:t xml:space="preserve"> Основные направления работы;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6.2</w:t>
      </w:r>
      <w:r w:rsidRPr="00FF1161">
        <w:rPr>
          <w:rFonts w:ascii="Times New Roman" w:eastAsia="Times New Roman" w:hAnsi="Times New Roman" w:cs="Times New Roman"/>
          <w:sz w:val="24"/>
          <w:szCs w:val="24"/>
          <w:lang w:eastAsia="ru-RU"/>
        </w:rPr>
        <w:t xml:space="preserve"> Основные этапы и мероприятия информатизации образовательного учреждения. Ожидаемые результаты реализации Программы.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6.3</w:t>
      </w:r>
      <w:r w:rsidRPr="00FF1161">
        <w:rPr>
          <w:rFonts w:ascii="Times New Roman" w:eastAsia="Times New Roman" w:hAnsi="Times New Roman" w:cs="Times New Roman"/>
          <w:sz w:val="24"/>
          <w:szCs w:val="24"/>
          <w:lang w:eastAsia="ru-RU"/>
        </w:rPr>
        <w:t xml:space="preserve"> Использование пакета свободного программного обеспечения для школ</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7.</w:t>
      </w:r>
      <w:r w:rsidRPr="00FF1161">
        <w:rPr>
          <w:rFonts w:ascii="Times New Roman" w:eastAsia="Times New Roman" w:hAnsi="Times New Roman" w:cs="Times New Roman"/>
          <w:sz w:val="24"/>
          <w:szCs w:val="24"/>
          <w:lang w:eastAsia="ru-RU"/>
        </w:rPr>
        <w:t xml:space="preserve"> Нормативно-правовая база реализации программы.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i/>
          <w:iCs/>
          <w:sz w:val="24"/>
          <w:szCs w:val="24"/>
          <w:lang w:eastAsia="ru-RU"/>
        </w:rPr>
        <w:t xml:space="preserve">1. Паспорт Программы </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6660"/>
      </w:tblGrid>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Наименование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112EC2"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CE5C67">
              <w:rPr>
                <w:rFonts w:ascii="Times New Roman" w:eastAsia="Times New Roman" w:hAnsi="Times New Roman" w:cs="Times New Roman"/>
                <w:sz w:val="24"/>
                <w:szCs w:val="24"/>
                <w:lang w:eastAsia="ru-RU"/>
              </w:rPr>
              <w:t>НФОРМАТИЗАЦИЯ ШКОЛЫ на 2012-2017</w:t>
            </w:r>
            <w:r w:rsidR="00FF1161" w:rsidRPr="00FF1161">
              <w:rPr>
                <w:rFonts w:ascii="Times New Roman" w:eastAsia="Times New Roman" w:hAnsi="Times New Roman" w:cs="Times New Roman"/>
                <w:sz w:val="24"/>
                <w:szCs w:val="24"/>
                <w:lang w:eastAsia="ru-RU"/>
              </w:rPr>
              <w:t> учебный год»</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Данная програ</w:t>
            </w:r>
            <w:r w:rsidR="00112EC2">
              <w:rPr>
                <w:rFonts w:ascii="Times New Roman" w:eastAsia="Times New Roman" w:hAnsi="Times New Roman" w:cs="Times New Roman"/>
                <w:sz w:val="24"/>
                <w:szCs w:val="24"/>
                <w:lang w:eastAsia="ru-RU"/>
              </w:rPr>
              <w:t>мма и</w:t>
            </w:r>
            <w:r w:rsidR="00CE5C67">
              <w:rPr>
                <w:rFonts w:ascii="Times New Roman" w:eastAsia="Times New Roman" w:hAnsi="Times New Roman" w:cs="Times New Roman"/>
                <w:sz w:val="24"/>
                <w:szCs w:val="24"/>
                <w:lang w:eastAsia="ru-RU"/>
              </w:rPr>
              <w:t>нформатизации школы на 2012-2017</w:t>
            </w:r>
            <w:r w:rsidRPr="00FF1161">
              <w:rPr>
                <w:rFonts w:ascii="Times New Roman" w:eastAsia="Times New Roman" w:hAnsi="Times New Roman" w:cs="Times New Roman"/>
                <w:sz w:val="24"/>
                <w:szCs w:val="24"/>
                <w:lang w:eastAsia="ru-RU"/>
              </w:rPr>
              <w:t xml:space="preserve"> учебные годы </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Источники финансирования</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МО и Н РТ, Муниципальный бюджет, внебюджетные средства ОУ</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 xml:space="preserve">Основные разработчики программы </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112EC2"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Космачёва Т.М.</w:t>
            </w:r>
            <w:r w:rsidR="00FF1161" w:rsidRPr="00FF1161">
              <w:rPr>
                <w:rFonts w:ascii="Times New Roman" w:eastAsia="Times New Roman" w:hAnsi="Times New Roman" w:cs="Times New Roman"/>
                <w:sz w:val="24"/>
                <w:szCs w:val="24"/>
                <w:lang w:eastAsia="ru-RU"/>
              </w:rPr>
              <w:t>- зам. директора по УР</w:t>
            </w:r>
          </w:p>
          <w:p w:rsidR="00FF1161" w:rsidRPr="00FF1161" w:rsidRDefault="00112EC2"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Хайруллин Р.В.</w:t>
            </w:r>
            <w:r w:rsidR="00FF1161" w:rsidRPr="00FF11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педагог-организатор</w:t>
            </w:r>
          </w:p>
          <w:p w:rsidR="00FF1161" w:rsidRPr="00FF1161" w:rsidRDefault="00112EC2"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Ярмухаметова</w:t>
            </w:r>
            <w:proofErr w:type="spellEnd"/>
            <w:r>
              <w:rPr>
                <w:rFonts w:ascii="Times New Roman" w:eastAsia="Times New Roman" w:hAnsi="Times New Roman" w:cs="Times New Roman"/>
                <w:sz w:val="24"/>
                <w:szCs w:val="24"/>
                <w:lang w:eastAsia="ru-RU"/>
              </w:rPr>
              <w:t xml:space="preserve"> Н.Н.</w:t>
            </w:r>
            <w:r w:rsidR="00FF1161" w:rsidRPr="00FF1161">
              <w:rPr>
                <w:rFonts w:ascii="Times New Roman" w:eastAsia="Times New Roman" w:hAnsi="Times New Roman" w:cs="Times New Roman"/>
                <w:sz w:val="24"/>
                <w:szCs w:val="24"/>
                <w:lang w:eastAsia="ru-RU"/>
              </w:rPr>
              <w:t>. – учитель информатики и ИКТ</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Цель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Создание единой образовательной информационной среды учебной, педагогической, управленческой и обслуживающей деятельности школы с использованием ИКТ, позволяющей повысить качество и доступность образовательного процесса, раскрыть творческий потенциал его участников.</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Задачи программы (направления деятельности)</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 Повышение уровня компетентности администрации, педагогов  в области использования ИКТ.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Качественное изменение в управлении ОУ в условиях перехода на новый уровень использования информационных технологий.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Информатизация учебно-воспитательного процесса, создание цифровых образовательных и информационных ресурсов.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4. Улучшение материально-технической базы школы</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Сроки реализации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CE5C67"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2012-2016</w:t>
            </w:r>
            <w:r w:rsidR="00FF1161" w:rsidRPr="00FF1161">
              <w:rPr>
                <w:rFonts w:ascii="Times New Roman" w:eastAsia="Times New Roman" w:hAnsi="Times New Roman" w:cs="Times New Roman"/>
                <w:sz w:val="24"/>
                <w:szCs w:val="24"/>
                <w:lang w:eastAsia="ru-RU"/>
              </w:rPr>
              <w:t xml:space="preserve"> учебный год.</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Исполнители основных мероприятий</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Администрация, руководители методических объединений, учителя-предметники.</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Проект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Современный педаго</w:t>
            </w:r>
            <w:proofErr w:type="gramStart"/>
            <w:r w:rsidRPr="00FF1161">
              <w:rPr>
                <w:rFonts w:ascii="Times New Roman" w:eastAsia="Times New Roman" w:hAnsi="Times New Roman" w:cs="Times New Roman"/>
                <w:sz w:val="24"/>
                <w:szCs w:val="24"/>
                <w:lang w:eastAsia="ru-RU"/>
              </w:rPr>
              <w:t>г(</w:t>
            </w:r>
            <w:proofErr w:type="gramEnd"/>
            <w:r w:rsidRPr="00FF1161">
              <w:rPr>
                <w:rFonts w:ascii="Times New Roman" w:eastAsia="Times New Roman" w:hAnsi="Times New Roman" w:cs="Times New Roman"/>
                <w:sz w:val="24"/>
                <w:szCs w:val="24"/>
                <w:lang w:eastAsia="ru-RU"/>
              </w:rPr>
              <w:t>участие в  конкурсах);</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Внедрение системы 1С: Управление школой;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Электронная школа, организация подключения всех педагогов к сети интернет;</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4. Приобретение компьютерного оборудования, программного обеспечения.</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Основные индикативные показатели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Участие учителей и учеников в конкурсах с применением ИКТ.  Применение ИК технологий и Интернет-ресурсов в образовательном процессе;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Полный переход на электронный документооборот;</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Стимулирующие надбавки;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4.  Обновление компьютерной техники школы.</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Ожидаемые конечные результаты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1. Овладение педагогами, учащимися навыками ИКТ и их использовани</w:t>
            </w:r>
            <w:r w:rsidR="00B03725">
              <w:rPr>
                <w:rFonts w:ascii="Times New Roman" w:eastAsia="Times New Roman" w:hAnsi="Times New Roman" w:cs="Times New Roman"/>
                <w:sz w:val="24"/>
                <w:szCs w:val="24"/>
                <w:lang w:eastAsia="ru-RU"/>
              </w:rPr>
              <w:t>е в образовательном процессе (100</w:t>
            </w:r>
            <w:r w:rsidRPr="00FF1161">
              <w:rPr>
                <w:rFonts w:ascii="Times New Roman" w:eastAsia="Times New Roman" w:hAnsi="Times New Roman" w:cs="Times New Roman"/>
                <w:sz w:val="24"/>
                <w:szCs w:val="24"/>
                <w:lang w:eastAsia="ru-RU"/>
              </w:rPr>
              <w:t xml:space="preserve">% педагогов, 100% учащихся).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Автоматизация документооборота, информационно-коммуникативное обеспечение образовательного пространства. Эффективное функционирование программы  «1С: Хронограф».</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3. Более высокий качественный уровень организации проектной деятельности участников образовательного процесса.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Систематизация школьных цифровых образовательных ресурсов и пополнение </w:t>
            </w:r>
            <w:proofErr w:type="gramStart"/>
            <w:r w:rsidRPr="00FF1161">
              <w:rPr>
                <w:rFonts w:ascii="Times New Roman" w:eastAsia="Times New Roman" w:hAnsi="Times New Roman" w:cs="Times New Roman"/>
                <w:sz w:val="24"/>
                <w:szCs w:val="24"/>
                <w:lang w:eastAsia="ru-RU"/>
              </w:rPr>
              <w:t>школьной</w:t>
            </w:r>
            <w:proofErr w:type="gramEnd"/>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медиатеки</w:t>
            </w:r>
            <w:proofErr w:type="spellEnd"/>
            <w:r w:rsidRPr="00FF1161">
              <w:rPr>
                <w:rFonts w:ascii="Times New Roman" w:eastAsia="Times New Roman" w:hAnsi="Times New Roman" w:cs="Times New Roman"/>
                <w:sz w:val="24"/>
                <w:szCs w:val="24"/>
                <w:lang w:eastAsia="ru-RU"/>
              </w:rPr>
              <w:t>.</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5. Улучшение материальной  базы: переоборудование  кабинетов информатики и библиотека, автоматизированные рабочие места администраторов, соединенные в единую локальную сеть с выходом в Интернет, довести оснащение рабочих мест </w:t>
            </w:r>
            <w:r w:rsidR="00B03725">
              <w:rPr>
                <w:rFonts w:ascii="Times New Roman" w:eastAsia="Times New Roman" w:hAnsi="Times New Roman" w:cs="Times New Roman"/>
                <w:sz w:val="24"/>
                <w:szCs w:val="24"/>
                <w:lang w:eastAsia="ru-RU"/>
              </w:rPr>
              <w:t>учителей – предметников ПК до 100</w:t>
            </w:r>
            <w:r w:rsidRPr="00FF1161">
              <w:rPr>
                <w:rFonts w:ascii="Times New Roman" w:eastAsia="Times New Roman" w:hAnsi="Times New Roman" w:cs="Times New Roman"/>
                <w:sz w:val="24"/>
                <w:szCs w:val="24"/>
                <w:lang w:eastAsia="ru-RU"/>
              </w:rPr>
              <w:t>%.</w:t>
            </w:r>
          </w:p>
        </w:tc>
      </w:tr>
      <w:tr w:rsidR="00FF1161" w:rsidRPr="00FF1161" w:rsidTr="00FF1161">
        <w:trPr>
          <w:tblCellSpacing w:w="0" w:type="dxa"/>
        </w:trPr>
        <w:tc>
          <w:tcPr>
            <w:tcW w:w="2805"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 xml:space="preserve">Система организации </w:t>
            </w:r>
            <w:proofErr w:type="gramStart"/>
            <w:r w:rsidRPr="00FF1161">
              <w:rPr>
                <w:rFonts w:ascii="Times New Roman" w:eastAsia="Times New Roman" w:hAnsi="Times New Roman" w:cs="Times New Roman"/>
                <w:sz w:val="24"/>
                <w:szCs w:val="24"/>
                <w:lang w:eastAsia="ru-RU"/>
              </w:rPr>
              <w:t>контроля за</w:t>
            </w:r>
            <w:proofErr w:type="gramEnd"/>
            <w:r w:rsidRPr="00FF1161">
              <w:rPr>
                <w:rFonts w:ascii="Times New Roman" w:eastAsia="Times New Roman" w:hAnsi="Times New Roman" w:cs="Times New Roman"/>
                <w:sz w:val="24"/>
                <w:szCs w:val="24"/>
                <w:lang w:eastAsia="ru-RU"/>
              </w:rPr>
              <w:t xml:space="preserve"> исполнением Программы</w:t>
            </w:r>
          </w:p>
        </w:tc>
        <w:tc>
          <w:tcPr>
            <w:tcW w:w="6660" w:type="dxa"/>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Ежегодный анализ итогов реализации Программы на педагогическом  совете и родительском собрании.</w:t>
            </w: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i/>
          <w:iCs/>
          <w:sz w:val="24"/>
          <w:szCs w:val="24"/>
          <w:lang w:eastAsia="ru-RU"/>
        </w:rPr>
        <w:t>2. Информационная справка о школе и ее образовательной политике.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Муниципальное бюджетное общеобразовательное учреждение «</w:t>
      </w:r>
      <w:proofErr w:type="spellStart"/>
      <w:r w:rsidR="00C32761">
        <w:rPr>
          <w:rFonts w:ascii="Times New Roman" w:eastAsia="Times New Roman" w:hAnsi="Times New Roman" w:cs="Times New Roman"/>
          <w:sz w:val="24"/>
          <w:szCs w:val="24"/>
          <w:lang w:eastAsia="ru-RU"/>
        </w:rPr>
        <w:t>Тюрнясевская</w:t>
      </w:r>
      <w:proofErr w:type="spellEnd"/>
      <w:r w:rsidR="00C32761">
        <w:rPr>
          <w:rFonts w:ascii="Times New Roman" w:eastAsia="Times New Roman" w:hAnsi="Times New Roman" w:cs="Times New Roman"/>
          <w:sz w:val="24"/>
          <w:szCs w:val="24"/>
          <w:lang w:eastAsia="ru-RU"/>
        </w:rPr>
        <w:t xml:space="preserve"> средняя общеобразовательная школа </w:t>
      </w:r>
      <w:proofErr w:type="spellStart"/>
      <w:r w:rsidR="00C32761">
        <w:rPr>
          <w:rFonts w:ascii="Times New Roman" w:eastAsia="Times New Roman" w:hAnsi="Times New Roman" w:cs="Times New Roman"/>
          <w:sz w:val="24"/>
          <w:szCs w:val="24"/>
          <w:lang w:eastAsia="ru-RU"/>
        </w:rPr>
        <w:t>Нурлатского</w:t>
      </w:r>
      <w:proofErr w:type="spellEnd"/>
      <w:r w:rsidR="00C32761">
        <w:rPr>
          <w:rFonts w:ascii="Times New Roman" w:eastAsia="Times New Roman" w:hAnsi="Times New Roman" w:cs="Times New Roman"/>
          <w:sz w:val="24"/>
          <w:szCs w:val="24"/>
          <w:lang w:eastAsia="ru-RU"/>
        </w:rPr>
        <w:t xml:space="preserve"> муниципального района РТ</w:t>
      </w:r>
      <w:r w:rsidRPr="00FF1161">
        <w:rPr>
          <w:rFonts w:ascii="Times New Roman" w:eastAsia="Times New Roman" w:hAnsi="Times New Roman" w:cs="Times New Roman"/>
          <w:sz w:val="24"/>
          <w:szCs w:val="24"/>
          <w:lang w:eastAsia="ru-RU"/>
        </w:rPr>
        <w:t>»  является  учебным заведением, в котором учащиеся могут получить среднее (полное) общее образование.  Имеет лицензию на право осуществления образовательной деятельности свидетельство о государственной аккредитации, дающее право  на выдачу выпускникам документов об образовании государственного образца.</w:t>
      </w:r>
    </w:p>
    <w:p w:rsidR="00FF1161" w:rsidRPr="00FF1161" w:rsidRDefault="00E2631E"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учащихся в 2012/2013 учебном году: 132</w:t>
      </w:r>
      <w:r w:rsidR="00FF1161" w:rsidRPr="00FF1161">
        <w:rPr>
          <w:rFonts w:ascii="Times New Roman" w:eastAsia="Times New Roman" w:hAnsi="Times New Roman" w:cs="Times New Roman"/>
          <w:sz w:val="24"/>
          <w:szCs w:val="24"/>
          <w:lang w:eastAsia="ru-RU"/>
        </w:rPr>
        <w:t xml:space="preserve">;  классов-комплектов: </w:t>
      </w:r>
      <w:r>
        <w:rPr>
          <w:rFonts w:ascii="Times New Roman" w:eastAsia="Times New Roman" w:hAnsi="Times New Roman" w:cs="Times New Roman"/>
          <w:sz w:val="24"/>
          <w:szCs w:val="24"/>
          <w:lang w:eastAsia="ru-RU"/>
        </w:rPr>
        <w:t>11;1-4 классы -4(51</w:t>
      </w:r>
      <w:r w:rsidR="00FF1161" w:rsidRPr="00FF1161">
        <w:rPr>
          <w:rFonts w:ascii="Times New Roman" w:eastAsia="Times New Roman" w:hAnsi="Times New Roman" w:cs="Times New Roman"/>
          <w:sz w:val="24"/>
          <w:szCs w:val="24"/>
          <w:lang w:eastAsia="ru-RU"/>
        </w:rPr>
        <w:t>), 5-9 клас</w:t>
      </w:r>
      <w:r w:rsidR="00BE5F13">
        <w:rPr>
          <w:rFonts w:ascii="Times New Roman" w:eastAsia="Times New Roman" w:hAnsi="Times New Roman" w:cs="Times New Roman"/>
          <w:sz w:val="24"/>
          <w:szCs w:val="24"/>
          <w:lang w:eastAsia="ru-RU"/>
        </w:rPr>
        <w:t>сы -5(58</w:t>
      </w:r>
      <w:r>
        <w:rPr>
          <w:rFonts w:ascii="Times New Roman" w:eastAsia="Times New Roman" w:hAnsi="Times New Roman" w:cs="Times New Roman"/>
          <w:sz w:val="24"/>
          <w:szCs w:val="24"/>
          <w:lang w:eastAsia="ru-RU"/>
        </w:rPr>
        <w:t>), 10-11 классы -2(23</w:t>
      </w:r>
      <w:r w:rsidR="00FF1161" w:rsidRPr="00FF1161">
        <w:rPr>
          <w:rFonts w:ascii="Times New Roman" w:eastAsia="Times New Roman" w:hAnsi="Times New Roman" w:cs="Times New Roman"/>
          <w:sz w:val="24"/>
          <w:szCs w:val="24"/>
          <w:lang w:eastAsia="ru-RU"/>
        </w:rPr>
        <w:t>)</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Муниципальное бюджетное общеобразовательное учреждение "</w:t>
      </w:r>
      <w:r w:rsidR="00BE5F13" w:rsidRPr="00BE5F13">
        <w:rPr>
          <w:rFonts w:ascii="Times New Roman" w:eastAsia="Times New Roman" w:hAnsi="Times New Roman" w:cs="Times New Roman"/>
          <w:sz w:val="24"/>
          <w:szCs w:val="24"/>
          <w:lang w:eastAsia="ru-RU"/>
        </w:rPr>
        <w:t xml:space="preserve"> </w:t>
      </w:r>
      <w:proofErr w:type="spellStart"/>
      <w:r w:rsidR="00BE5F13">
        <w:rPr>
          <w:rFonts w:ascii="Times New Roman" w:eastAsia="Times New Roman" w:hAnsi="Times New Roman" w:cs="Times New Roman"/>
          <w:sz w:val="24"/>
          <w:szCs w:val="24"/>
          <w:lang w:eastAsia="ru-RU"/>
        </w:rPr>
        <w:t>Тюрнясевская</w:t>
      </w:r>
      <w:proofErr w:type="spellEnd"/>
      <w:r w:rsidR="00BE5F13">
        <w:rPr>
          <w:rFonts w:ascii="Times New Roman" w:eastAsia="Times New Roman" w:hAnsi="Times New Roman" w:cs="Times New Roman"/>
          <w:sz w:val="24"/>
          <w:szCs w:val="24"/>
          <w:lang w:eastAsia="ru-RU"/>
        </w:rPr>
        <w:t xml:space="preserve"> средняя общеобразовательная школа </w:t>
      </w:r>
      <w:proofErr w:type="spellStart"/>
      <w:r w:rsidR="00BE5F13">
        <w:rPr>
          <w:rFonts w:ascii="Times New Roman" w:eastAsia="Times New Roman" w:hAnsi="Times New Roman" w:cs="Times New Roman"/>
          <w:sz w:val="24"/>
          <w:szCs w:val="24"/>
          <w:lang w:eastAsia="ru-RU"/>
        </w:rPr>
        <w:t>Нурлатского</w:t>
      </w:r>
      <w:proofErr w:type="spellEnd"/>
      <w:r w:rsidR="00BE5F13">
        <w:rPr>
          <w:rFonts w:ascii="Times New Roman" w:eastAsia="Times New Roman" w:hAnsi="Times New Roman" w:cs="Times New Roman"/>
          <w:sz w:val="24"/>
          <w:szCs w:val="24"/>
          <w:lang w:eastAsia="ru-RU"/>
        </w:rPr>
        <w:t xml:space="preserve"> муниципального района РТ</w:t>
      </w:r>
      <w:r w:rsidR="00BE5F13" w:rsidRPr="00FF1161">
        <w:rPr>
          <w:rFonts w:ascii="Times New Roman" w:eastAsia="Times New Roman" w:hAnsi="Times New Roman" w:cs="Times New Roman"/>
          <w:sz w:val="24"/>
          <w:szCs w:val="24"/>
          <w:lang w:eastAsia="ru-RU"/>
        </w:rPr>
        <w:t>»</w:t>
      </w:r>
      <w:r w:rsidR="001D1A4A">
        <w:rPr>
          <w:rFonts w:ascii="Times New Roman" w:eastAsia="Times New Roman" w:hAnsi="Times New Roman" w:cs="Times New Roman"/>
          <w:sz w:val="24"/>
          <w:szCs w:val="24"/>
          <w:lang w:eastAsia="ru-RU"/>
        </w:rPr>
        <w:t xml:space="preserve"> основан</w:t>
      </w:r>
      <w:proofErr w:type="gramStart"/>
      <w:r w:rsidR="001D1A4A">
        <w:rPr>
          <w:rFonts w:ascii="Times New Roman" w:eastAsia="Times New Roman" w:hAnsi="Times New Roman" w:cs="Times New Roman"/>
          <w:sz w:val="24"/>
          <w:szCs w:val="24"/>
          <w:lang w:eastAsia="ru-RU"/>
        </w:rPr>
        <w:t>а(</w:t>
      </w:r>
      <w:proofErr w:type="gramEnd"/>
      <w:r w:rsidR="001D1A4A">
        <w:rPr>
          <w:rFonts w:ascii="Times New Roman" w:eastAsia="Times New Roman" w:hAnsi="Times New Roman" w:cs="Times New Roman"/>
          <w:sz w:val="24"/>
          <w:szCs w:val="24"/>
          <w:lang w:eastAsia="ru-RU"/>
        </w:rPr>
        <w:t>как средняя)</w:t>
      </w:r>
      <w:r w:rsidR="001D1A4A" w:rsidRPr="00FF1161">
        <w:rPr>
          <w:rFonts w:ascii="Times New Roman" w:eastAsia="Times New Roman" w:hAnsi="Times New Roman" w:cs="Times New Roman"/>
          <w:sz w:val="24"/>
          <w:szCs w:val="24"/>
          <w:lang w:eastAsia="ru-RU"/>
        </w:rPr>
        <w:t xml:space="preserve"> </w:t>
      </w:r>
      <w:r w:rsidR="001D1A4A">
        <w:rPr>
          <w:rFonts w:ascii="Times New Roman" w:eastAsia="Times New Roman" w:hAnsi="Times New Roman" w:cs="Times New Roman"/>
          <w:sz w:val="24"/>
          <w:szCs w:val="24"/>
          <w:lang w:eastAsia="ru-RU"/>
        </w:rPr>
        <w:t xml:space="preserve"> в 1968 </w:t>
      </w:r>
      <w:r w:rsidRPr="00FF1161">
        <w:rPr>
          <w:rFonts w:ascii="Times New Roman" w:eastAsia="Times New Roman" w:hAnsi="Times New Roman" w:cs="Times New Roman"/>
          <w:sz w:val="24"/>
          <w:szCs w:val="24"/>
          <w:lang w:eastAsia="ru-RU"/>
        </w:rPr>
        <w:t xml:space="preserve">году, Наша школа руководствуется гуманистическими принципами, ориентированными на свободное волеизъявление каждого учащегося и работника школы в пользу здоровья. Школа основана на демократических принципах, обеспечивающих обучение и личностное и социальное развитие.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Цель школы, содействующей здоровью, обеспечение эмоционального и социального развития каждого школьника. Школа даёт адекватные знания и жизненные навыки.  Повышение квалификации учителей, основанное на их инициативе в потребностях, является основной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Методическая тема школы "</w:t>
      </w:r>
      <w:r w:rsidR="00EA2AD4">
        <w:rPr>
          <w:rFonts w:ascii="Times New Roman" w:hAnsi="Times New Roman" w:cs="Times New Roman"/>
          <w:sz w:val="28"/>
          <w:szCs w:val="28"/>
        </w:rPr>
        <w:t>«</w:t>
      </w:r>
      <w:r w:rsidR="00EA2AD4" w:rsidRPr="00EA2AD4">
        <w:rPr>
          <w:rFonts w:ascii="Times New Roman" w:hAnsi="Times New Roman" w:cs="Times New Roman"/>
          <w:sz w:val="24"/>
          <w:szCs w:val="24"/>
        </w:rPr>
        <w:t>Формирование ключевых компетенций учащихся в процессе обучения, развитие познавательного интереса через исследовательскую деятельность</w:t>
      </w:r>
      <w:r w:rsidR="00EA2AD4">
        <w:rPr>
          <w:rFonts w:ascii="Times New Roman" w:hAnsi="Times New Roman" w:cs="Times New Roman"/>
          <w:sz w:val="28"/>
          <w:szCs w:val="28"/>
        </w:rPr>
        <w:t>»</w:t>
      </w:r>
      <w:r w:rsidRPr="00FF1161">
        <w:rPr>
          <w:rFonts w:ascii="Times New Roman" w:eastAsia="Times New Roman" w:hAnsi="Times New Roman" w:cs="Times New Roman"/>
          <w:sz w:val="24"/>
          <w:szCs w:val="24"/>
          <w:lang w:eastAsia="ru-RU"/>
        </w:rPr>
        <w:t>"</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Наличие постоянно развивающейся учебно-методической и материальной базы, научный и системный подход к управлению школой позволяет решать задачи, стоящие перед педагогическим коллективом, а также вести активный поиск методических основ осуществления инновационных преобразований в учебно-воспитательном процессе.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 1 сентября 1995 года в нашей школе был открыт первый кабинет </w:t>
      </w:r>
      <w:proofErr w:type="gramStart"/>
      <w:r w:rsidRPr="00FF1161">
        <w:rPr>
          <w:rFonts w:ascii="Times New Roman" w:eastAsia="Times New Roman" w:hAnsi="Times New Roman" w:cs="Times New Roman"/>
          <w:sz w:val="24"/>
          <w:szCs w:val="24"/>
          <w:lang w:eastAsia="ru-RU"/>
        </w:rPr>
        <w:t>информатики</w:t>
      </w:r>
      <w:proofErr w:type="gramEnd"/>
      <w:r w:rsidRPr="00FF1161">
        <w:rPr>
          <w:rFonts w:ascii="Times New Roman" w:eastAsia="Times New Roman" w:hAnsi="Times New Roman" w:cs="Times New Roman"/>
          <w:sz w:val="24"/>
          <w:szCs w:val="24"/>
          <w:lang w:eastAsia="ru-RU"/>
        </w:rPr>
        <w:t xml:space="preserve"> оборудованный техникой УКНЦ. На данны</w:t>
      </w:r>
      <w:r w:rsidR="00EA2AD4">
        <w:rPr>
          <w:rFonts w:ascii="Times New Roman" w:eastAsia="Times New Roman" w:hAnsi="Times New Roman" w:cs="Times New Roman"/>
          <w:sz w:val="24"/>
          <w:szCs w:val="24"/>
          <w:lang w:eastAsia="ru-RU"/>
        </w:rPr>
        <w:t xml:space="preserve">й момент в школе функционируют </w:t>
      </w:r>
      <w:r w:rsidR="00EA2AD4" w:rsidRPr="00EA2AD4">
        <w:rPr>
          <w:rFonts w:ascii="Times New Roman" w:eastAsia="Times New Roman" w:hAnsi="Times New Roman" w:cs="Times New Roman"/>
          <w:sz w:val="24"/>
          <w:szCs w:val="24"/>
          <w:lang w:eastAsia="ru-RU"/>
        </w:rPr>
        <w:t>1</w:t>
      </w:r>
      <w:r w:rsidR="00EA2AD4">
        <w:rPr>
          <w:rFonts w:ascii="Times New Roman" w:eastAsia="Times New Roman" w:hAnsi="Times New Roman" w:cs="Times New Roman"/>
          <w:sz w:val="24"/>
          <w:szCs w:val="24"/>
          <w:lang w:eastAsia="ru-RU"/>
        </w:rPr>
        <w:t xml:space="preserve"> кабинет</w:t>
      </w:r>
      <w:r w:rsidR="00EA2AD4" w:rsidRPr="00EA2AD4">
        <w:rPr>
          <w:rFonts w:ascii="Times New Roman" w:eastAsia="Times New Roman" w:hAnsi="Times New Roman" w:cs="Times New Roman"/>
          <w:sz w:val="24"/>
          <w:szCs w:val="24"/>
          <w:lang w:eastAsia="ru-RU"/>
        </w:rPr>
        <w:t xml:space="preserve"> </w:t>
      </w:r>
      <w:r w:rsidRPr="00FF1161">
        <w:rPr>
          <w:rFonts w:ascii="Times New Roman" w:eastAsia="Times New Roman" w:hAnsi="Times New Roman" w:cs="Times New Roman"/>
          <w:sz w:val="24"/>
          <w:szCs w:val="24"/>
          <w:lang w:eastAsia="ru-RU"/>
        </w:rPr>
        <w:t>и</w:t>
      </w:r>
      <w:r w:rsidR="00EA2AD4">
        <w:rPr>
          <w:rFonts w:ascii="Times New Roman" w:eastAsia="Times New Roman" w:hAnsi="Times New Roman" w:cs="Times New Roman"/>
          <w:sz w:val="24"/>
          <w:szCs w:val="24"/>
          <w:lang w:eastAsia="ru-RU"/>
        </w:rPr>
        <w:t xml:space="preserve">нформатики в них  установлено </w:t>
      </w:r>
      <w:r w:rsidR="00EA2AD4" w:rsidRPr="00EA2AD4">
        <w:rPr>
          <w:rFonts w:ascii="Times New Roman" w:eastAsia="Times New Roman" w:hAnsi="Times New Roman" w:cs="Times New Roman"/>
          <w:sz w:val="24"/>
          <w:szCs w:val="24"/>
          <w:lang w:eastAsia="ru-RU"/>
        </w:rPr>
        <w:t xml:space="preserve">9 </w:t>
      </w:r>
      <w:r w:rsidR="00EA2AD4">
        <w:rPr>
          <w:rFonts w:ascii="Times New Roman" w:eastAsia="Times New Roman" w:hAnsi="Times New Roman" w:cs="Times New Roman"/>
          <w:sz w:val="24"/>
          <w:szCs w:val="24"/>
          <w:lang w:eastAsia="ru-RU"/>
        </w:rPr>
        <w:t>современных компьютеров</w:t>
      </w:r>
      <w:r w:rsidRPr="00FF1161">
        <w:rPr>
          <w:rFonts w:ascii="Times New Roman" w:eastAsia="Times New Roman" w:hAnsi="Times New Roman" w:cs="Times New Roman"/>
          <w:sz w:val="24"/>
          <w:szCs w:val="24"/>
          <w:lang w:eastAsia="ru-RU"/>
        </w:rPr>
        <w:t xml:space="preserve">. Все компьютеры </w:t>
      </w:r>
      <w:r w:rsidRPr="00FF1161">
        <w:rPr>
          <w:rFonts w:ascii="Times New Roman" w:eastAsia="Times New Roman" w:hAnsi="Times New Roman" w:cs="Times New Roman"/>
          <w:sz w:val="24"/>
          <w:szCs w:val="24"/>
          <w:lang w:eastAsia="ru-RU"/>
        </w:rPr>
        <w:lastRenderedPageBreak/>
        <w:t>подключены к сет</w:t>
      </w:r>
      <w:r w:rsidR="00363631">
        <w:rPr>
          <w:rFonts w:ascii="Times New Roman" w:eastAsia="Times New Roman" w:hAnsi="Times New Roman" w:cs="Times New Roman"/>
          <w:sz w:val="24"/>
          <w:szCs w:val="24"/>
          <w:lang w:eastAsia="ru-RU"/>
        </w:rPr>
        <w:t xml:space="preserve">и Интернет. Кабинеты работает </w:t>
      </w:r>
      <w:r w:rsidRPr="00FF1161">
        <w:rPr>
          <w:rFonts w:ascii="Times New Roman" w:eastAsia="Times New Roman" w:hAnsi="Times New Roman" w:cs="Times New Roman"/>
          <w:sz w:val="24"/>
          <w:szCs w:val="24"/>
          <w:lang w:eastAsia="ru-RU"/>
        </w:rPr>
        <w:t xml:space="preserve"> </w:t>
      </w:r>
      <w:r w:rsidR="00363631">
        <w:rPr>
          <w:rFonts w:ascii="Times New Roman" w:eastAsia="Times New Roman" w:hAnsi="Times New Roman" w:cs="Times New Roman"/>
          <w:sz w:val="24"/>
          <w:szCs w:val="24"/>
          <w:lang w:eastAsia="ru-RU"/>
        </w:rPr>
        <w:t>согласно расписанию (ведется предмет «Информатика» 8</w:t>
      </w:r>
      <w:r w:rsidRPr="00FF1161">
        <w:rPr>
          <w:rFonts w:ascii="Times New Roman" w:eastAsia="Times New Roman" w:hAnsi="Times New Roman" w:cs="Times New Roman"/>
          <w:sz w:val="24"/>
          <w:szCs w:val="24"/>
          <w:lang w:eastAsia="ru-RU"/>
        </w:rPr>
        <w:t>-11классы).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 данны</w:t>
      </w:r>
      <w:r w:rsidR="00363631">
        <w:rPr>
          <w:rFonts w:ascii="Times New Roman" w:eastAsia="Times New Roman" w:hAnsi="Times New Roman" w:cs="Times New Roman"/>
          <w:sz w:val="24"/>
          <w:szCs w:val="24"/>
          <w:lang w:eastAsia="ru-RU"/>
        </w:rPr>
        <w:t>й момент кабинет</w:t>
      </w:r>
      <w:r w:rsidRPr="00FF1161">
        <w:rPr>
          <w:rFonts w:ascii="Times New Roman" w:eastAsia="Times New Roman" w:hAnsi="Times New Roman" w:cs="Times New Roman"/>
          <w:sz w:val="24"/>
          <w:szCs w:val="24"/>
          <w:lang w:eastAsia="ru-RU"/>
        </w:rPr>
        <w:t xml:space="preserve"> информатики</w:t>
      </w:r>
      <w:r w:rsidR="00363631">
        <w:rPr>
          <w:rFonts w:ascii="Times New Roman" w:eastAsia="Times New Roman" w:hAnsi="Times New Roman" w:cs="Times New Roman"/>
          <w:sz w:val="24"/>
          <w:szCs w:val="24"/>
          <w:lang w:eastAsia="ru-RU"/>
        </w:rPr>
        <w:t xml:space="preserve"> не </w:t>
      </w:r>
      <w:r w:rsidRPr="00FF1161">
        <w:rPr>
          <w:rFonts w:ascii="Times New Roman" w:eastAsia="Times New Roman" w:hAnsi="Times New Roman" w:cs="Times New Roman"/>
          <w:sz w:val="24"/>
          <w:szCs w:val="24"/>
          <w:lang w:eastAsia="ru-RU"/>
        </w:rPr>
        <w:t xml:space="preserve"> нуждаются в технике: принтер – 1, сканер – 1,</w:t>
      </w:r>
      <w:r w:rsidR="00363631">
        <w:rPr>
          <w:rFonts w:ascii="Times New Roman" w:eastAsia="Times New Roman" w:hAnsi="Times New Roman" w:cs="Times New Roman"/>
          <w:sz w:val="24"/>
          <w:szCs w:val="24"/>
          <w:lang w:eastAsia="ru-RU"/>
        </w:rPr>
        <w:t xml:space="preserve"> проектор</w:t>
      </w:r>
      <w:proofErr w:type="gramStart"/>
      <w:r w:rsidRPr="00FF1161">
        <w:rPr>
          <w:rFonts w:ascii="Times New Roman" w:eastAsia="Times New Roman" w:hAnsi="Times New Roman" w:cs="Times New Roman"/>
          <w:sz w:val="24"/>
          <w:szCs w:val="24"/>
          <w:lang w:eastAsia="ru-RU"/>
        </w:rPr>
        <w:t xml:space="preserve"> ,</w:t>
      </w:r>
      <w:proofErr w:type="gramEnd"/>
      <w:r w:rsidRPr="00FF1161">
        <w:rPr>
          <w:rFonts w:ascii="Times New Roman" w:eastAsia="Times New Roman" w:hAnsi="Times New Roman" w:cs="Times New Roman"/>
          <w:sz w:val="24"/>
          <w:szCs w:val="24"/>
          <w:lang w:eastAsia="ru-RU"/>
        </w:rPr>
        <w:t xml:space="preserve"> экран – 1, соответствующая мебель (столы, стулья, учебные доски).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Учителя и учащиеся имеют свободный доступ к сети Интернет для поиска информации, а также используют компьютер для просмотра мультимедийных учебников, создания проектов, собственных документов.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Ресурсы глобальной сети Интернет используются в учебном процессе и в управлении школой. Ведется работа по повышению квалификации педагогов, руководителей школы. Педагогический коллектив успешно использует в своей деятельности компьютерные технологии.</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i/>
          <w:iCs/>
          <w:sz w:val="24"/>
          <w:szCs w:val="24"/>
          <w:lang w:eastAsia="ru-RU"/>
        </w:rPr>
        <w:t>3. Пояснительная записка (обоснование соответствия целей Программы информатизации приоритетным задачам развития образования РФ).</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Информатизация ОУ – это создание единой информационной и образовательной среды, которая включает  совокупность технических, программных, телекоммуникационных и методических средств, позволяющих применять в образовательном и управленческом процессах новые информационные технологии, осуществлять сбор, хранение и обработку данных</w:t>
      </w:r>
      <w:r w:rsidRPr="00FF1161">
        <w:rPr>
          <w:rFonts w:ascii="Times New Roman" w:eastAsia="Times New Roman" w:hAnsi="Times New Roman" w:cs="Times New Roman"/>
          <w:b/>
          <w:bCs/>
          <w:sz w:val="24"/>
          <w:szCs w:val="24"/>
          <w:lang w:eastAsia="ru-RU"/>
        </w:rPr>
        <w:t xml:space="preserve">.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Движение к информационному обществу в мире - объективный процесс, обеспечивающий формирование и развитие мирового экономического пространства, взаимосвязанное функционирование мировых товарных рынков, рынков информации и знаний, капитала и труда. Россия не может оставаться в стороне от этих глобальных </w:t>
      </w:r>
      <w:proofErr w:type="gramStart"/>
      <w:r w:rsidRPr="00FF1161">
        <w:rPr>
          <w:rFonts w:ascii="Times New Roman" w:eastAsia="Times New Roman" w:hAnsi="Times New Roman" w:cs="Times New Roman"/>
          <w:sz w:val="24"/>
          <w:szCs w:val="24"/>
          <w:lang w:eastAsia="ru-RU"/>
        </w:rPr>
        <w:t>процессов</w:t>
      </w:r>
      <w:proofErr w:type="gramEnd"/>
      <w:r w:rsidRPr="00FF1161">
        <w:rPr>
          <w:rFonts w:ascii="Times New Roman" w:eastAsia="Times New Roman" w:hAnsi="Times New Roman" w:cs="Times New Roman"/>
          <w:sz w:val="24"/>
          <w:szCs w:val="24"/>
          <w:lang w:eastAsia="ru-RU"/>
        </w:rPr>
        <w:t xml:space="preserve"> и намерена принимать активное участие в международных усилиях по формированию глобального информационного общества. Только использование материальных и духовных благ информационного общества может обеспечить населению России достойную жизнь, экономическое процветание и необходимые условия для свободного развития личности.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национальных программах движения к информационному обществу информатизация образования занимает главенствующее место.</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 Информатизация системы  образования, ориентированная на формирование нового поколения, отвечающего по своему уровню развития и образу жизни условиям информационного общества - основная перспективная задача перехода к информационному обществу.  </w:t>
      </w:r>
      <w:proofErr w:type="gramStart"/>
      <w:r w:rsidRPr="00FF1161">
        <w:rPr>
          <w:rFonts w:ascii="Times New Roman" w:eastAsia="Times New Roman" w:hAnsi="Times New Roman" w:cs="Times New Roman"/>
          <w:sz w:val="24"/>
          <w:szCs w:val="24"/>
          <w:lang w:eastAsia="ru-RU"/>
        </w:rPr>
        <w:t>Ее решение должно помочь молодым людям получить престижную и более высоко оплачиваемую работу, формировать свой собственный культурных облик, досуг и мир развлечений,  в максимальной степени развернуть личные способности, подготовить себя для жизни и работы в информационном мире XXI века.</w:t>
      </w:r>
      <w:proofErr w:type="gramEnd"/>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Концепция модернизации образования до 2010 года предусматривает широкое применение новых информационных технологий и использование Интернет-ресурсов для формирования информационной компетентности учащихся, что предполагает наличие высокого уровня информационной культуры учителя как части его профессиональной культуры и соответствующее изменение образовательного пространства школы. В настоящее время принято выделять следующие основные направления внедрения компьютерной техники в образовании:</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FF1161" w:rsidRPr="00FF1161">
        <w:rPr>
          <w:rFonts w:ascii="Times New Roman" w:eastAsia="Times New Roman" w:hAnsi="Times New Roman" w:cs="Times New Roman"/>
          <w:sz w:val="24"/>
          <w:szCs w:val="24"/>
          <w:lang w:eastAsia="ru-RU"/>
        </w:rPr>
        <w:t xml:space="preserve"> использование компьютерной техники в качестве средства обучения, совершенствующего процесс преподавания, повышающего его качество и эффективность;</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использование компьютерных технологий в качестве инструментов обучения, познания себя и действительности;</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рассмотрение компьютера и других современных средств информационных технологий в качестве объектов изучения;</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использование средств новых информационных технологий в качестве средства творческого развития обучаемого;</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использование компьютерной техники в качестве средств автоматизации процессов контроля, коррекции, тестирования и психодиагностики;</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организация коммуникаций на основе использования средств информационных технологий с целью передачи и приобретения педагогического опыта, методической и учебной литературы;</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использование средств современных информационных технологий для организации интеллектуального досуга.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  По-настоящему использовать ИКТ можно только в том случае, когда учащиеся активно применяют их как непосредственно в образовательном процессе, так и при подготовке учебных заданий. За последние годы возросли возможности образовательных учреждений в информатизации школьной среды. Однако информационную среду школы характеризуют  не столько установленные компьютеры и наличие другой техники, сколько эффективное применение ИКТ в учебно-воспитательном процессе. С целью оптимизации информационно-технических ресурсов образовательного учреждения, создания условий для развития </w:t>
      </w:r>
      <w:proofErr w:type="gramStart"/>
      <w:r w:rsidRPr="00FF1161">
        <w:rPr>
          <w:rFonts w:ascii="Times New Roman" w:eastAsia="Times New Roman" w:hAnsi="Times New Roman" w:cs="Times New Roman"/>
          <w:sz w:val="24"/>
          <w:szCs w:val="24"/>
          <w:lang w:eastAsia="ru-RU"/>
        </w:rPr>
        <w:t>ИКТ-компетентности</w:t>
      </w:r>
      <w:proofErr w:type="gramEnd"/>
      <w:r w:rsidRPr="00FF1161">
        <w:rPr>
          <w:rFonts w:ascii="Times New Roman" w:eastAsia="Times New Roman" w:hAnsi="Times New Roman" w:cs="Times New Roman"/>
          <w:sz w:val="24"/>
          <w:szCs w:val="24"/>
          <w:lang w:eastAsia="ru-RU"/>
        </w:rPr>
        <w:t xml:space="preserve"> всех участников педагогического процесса, организации информационно насыщенной среды и разработана Программа информатизации </w:t>
      </w:r>
      <w:r w:rsidR="00546983">
        <w:rPr>
          <w:rFonts w:ascii="Times New Roman" w:eastAsia="Times New Roman" w:hAnsi="Times New Roman" w:cs="Times New Roman"/>
          <w:sz w:val="24"/>
          <w:szCs w:val="24"/>
          <w:lang w:eastAsia="ru-RU"/>
        </w:rPr>
        <w:t>МБО</w:t>
      </w:r>
      <w:r w:rsidR="001D1A4A">
        <w:rPr>
          <w:rFonts w:ascii="Times New Roman" w:eastAsia="Times New Roman" w:hAnsi="Times New Roman" w:cs="Times New Roman"/>
          <w:sz w:val="24"/>
          <w:szCs w:val="24"/>
          <w:lang w:eastAsia="ru-RU"/>
        </w:rPr>
        <w:t>У «</w:t>
      </w:r>
      <w:proofErr w:type="spellStart"/>
      <w:r w:rsidR="001D1A4A">
        <w:rPr>
          <w:rFonts w:ascii="Times New Roman" w:eastAsia="Times New Roman" w:hAnsi="Times New Roman" w:cs="Times New Roman"/>
          <w:sz w:val="24"/>
          <w:szCs w:val="24"/>
          <w:lang w:eastAsia="ru-RU"/>
        </w:rPr>
        <w:t>Тюрнясевская</w:t>
      </w:r>
      <w:proofErr w:type="spellEnd"/>
      <w:r w:rsidR="001D1A4A">
        <w:rPr>
          <w:rFonts w:ascii="Times New Roman" w:eastAsia="Times New Roman" w:hAnsi="Times New Roman" w:cs="Times New Roman"/>
          <w:sz w:val="24"/>
          <w:szCs w:val="24"/>
          <w:lang w:eastAsia="ru-RU"/>
        </w:rPr>
        <w:t xml:space="preserve"> СОШ на 2012-2017</w:t>
      </w:r>
      <w:r w:rsidR="00546983">
        <w:rPr>
          <w:rFonts w:ascii="Times New Roman" w:eastAsia="Times New Roman" w:hAnsi="Times New Roman" w:cs="Times New Roman"/>
          <w:sz w:val="24"/>
          <w:szCs w:val="24"/>
          <w:lang w:eastAsia="ru-RU"/>
        </w:rPr>
        <w:t xml:space="preserve"> уч. </w:t>
      </w:r>
      <w:r w:rsidR="001D1A4A">
        <w:rPr>
          <w:rFonts w:ascii="Times New Roman" w:eastAsia="Times New Roman" w:hAnsi="Times New Roman" w:cs="Times New Roman"/>
          <w:sz w:val="24"/>
          <w:szCs w:val="24"/>
          <w:lang w:eastAsia="ru-RU"/>
        </w:rPr>
        <w:t>г</w:t>
      </w:r>
      <w:r w:rsidR="00546983">
        <w:rPr>
          <w:rFonts w:ascii="Times New Roman" w:eastAsia="Times New Roman" w:hAnsi="Times New Roman" w:cs="Times New Roman"/>
          <w:sz w:val="24"/>
          <w:szCs w:val="24"/>
          <w:lang w:eastAsia="ru-RU"/>
        </w:rPr>
        <w:t>од.</w:t>
      </w:r>
      <w:r w:rsidR="001D1A4A">
        <w:rPr>
          <w:rFonts w:ascii="Times New Roman" w:eastAsia="Times New Roman" w:hAnsi="Times New Roman" w:cs="Times New Roman"/>
          <w:sz w:val="24"/>
          <w:szCs w:val="24"/>
          <w:lang w:eastAsia="ru-RU"/>
        </w:rPr>
        <w:t xml:space="preserve"> </w:t>
      </w:r>
      <w:r w:rsidRPr="00FF1161">
        <w:rPr>
          <w:rFonts w:ascii="Times New Roman" w:eastAsia="Times New Roman" w:hAnsi="Times New Roman" w:cs="Times New Roman"/>
          <w:sz w:val="24"/>
          <w:szCs w:val="24"/>
          <w:lang w:eastAsia="ru-RU"/>
        </w:rPr>
        <w:t>Программа информатизации школы как документ, отражающий системные, целостные изменения в образовательном учреждении, позволит обеспечить  новое  качественное состояние образовательной системы ОУ.</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i/>
          <w:iCs/>
          <w:sz w:val="24"/>
          <w:szCs w:val="24"/>
          <w:lang w:eastAsia="ru-RU"/>
        </w:rPr>
        <w:t>4. Характеристика среды реализации Программы информатизации.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xml:space="preserve">4.1 История развития информатизации школы: </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1995 г. – начало преподавания курса «Основы информатики и вычислительной техники» (10-11 классы).</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В 1993г. была принята Программа информатизации образования в Российской Федерации на 1994-1995 гг., которая вобрала в себя основные стратегические направления информатизации системы образования СССР.  </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2000 г. - появление в школе компьютерного класса</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С 2005 были организованы курсы начинающих пользователей ПК для учителей школы.</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FF1161" w:rsidRPr="00FF1161">
        <w:rPr>
          <w:rFonts w:ascii="Times New Roman" w:eastAsia="Times New Roman" w:hAnsi="Times New Roman" w:cs="Times New Roman"/>
          <w:sz w:val="24"/>
          <w:szCs w:val="24"/>
          <w:lang w:eastAsia="ru-RU"/>
        </w:rPr>
        <w:t xml:space="preserve"> 2007 г. – начало обучения курса Информатики на пропедевтическом уровне (2-4 классы</w:t>
      </w:r>
      <w:r>
        <w:rPr>
          <w:rFonts w:ascii="Times New Roman" w:eastAsia="Times New Roman" w:hAnsi="Times New Roman" w:cs="Times New Roman"/>
          <w:sz w:val="24"/>
          <w:szCs w:val="24"/>
          <w:lang w:eastAsia="ru-RU"/>
        </w:rPr>
        <w:t xml:space="preserve"> как модуль в курсе предмета «Технология»</w:t>
      </w:r>
      <w:proofErr w:type="gramStart"/>
      <w:r>
        <w:rPr>
          <w:rFonts w:ascii="Times New Roman" w:eastAsia="Times New Roman" w:hAnsi="Times New Roman" w:cs="Times New Roman"/>
          <w:sz w:val="24"/>
          <w:szCs w:val="24"/>
          <w:lang w:eastAsia="ru-RU"/>
        </w:rPr>
        <w:t xml:space="preserve"> </w:t>
      </w:r>
      <w:r w:rsidR="00FF1161" w:rsidRPr="00FF1161">
        <w:rPr>
          <w:rFonts w:ascii="Times New Roman" w:eastAsia="Times New Roman" w:hAnsi="Times New Roman" w:cs="Times New Roman"/>
          <w:sz w:val="24"/>
          <w:szCs w:val="24"/>
          <w:lang w:eastAsia="ru-RU"/>
        </w:rPr>
        <w:t>)</w:t>
      </w:r>
      <w:proofErr w:type="gramEnd"/>
      <w:r w:rsidR="00FF1161" w:rsidRPr="00FF1161">
        <w:rPr>
          <w:rFonts w:ascii="Times New Roman" w:eastAsia="Times New Roman" w:hAnsi="Times New Roman" w:cs="Times New Roman"/>
          <w:sz w:val="24"/>
          <w:szCs w:val="24"/>
          <w:lang w:eastAsia="ru-RU"/>
        </w:rPr>
        <w:t>; систематизация в обучении педагогического персонала основам ИКТ; подключение к сети Интернет по выделенной линии в рамках Национального проекта «Образование»; активное освоение компьютерных технологий учителями – предметниками (обучение на курсах, разработка уроков – презентаций, использование ПК на уроках и т.д.).</w:t>
      </w:r>
    </w:p>
    <w:p w:rsidR="00FF1161" w:rsidRPr="00FF1161" w:rsidRDefault="0054698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С 2008  - начало закупки ПК, проекторов для учителей- предметников.</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4.2 Информация по обеспеченности современным оборудованием, эффективность его использования участниками образовательного процесса (</w:t>
      </w:r>
      <w:proofErr w:type="gramStart"/>
      <w:r w:rsidRPr="00FF1161">
        <w:rPr>
          <w:rFonts w:ascii="Times New Roman" w:eastAsia="Times New Roman" w:hAnsi="Times New Roman" w:cs="Times New Roman"/>
          <w:b/>
          <w:bCs/>
          <w:sz w:val="24"/>
          <w:szCs w:val="24"/>
          <w:lang w:eastAsia="ru-RU"/>
        </w:rPr>
        <w:t>на конец</w:t>
      </w:r>
      <w:proofErr w:type="gramEnd"/>
      <w:r w:rsidRPr="00FF1161">
        <w:rPr>
          <w:rFonts w:ascii="Times New Roman" w:eastAsia="Times New Roman" w:hAnsi="Times New Roman" w:cs="Times New Roman"/>
          <w:b/>
          <w:bCs/>
          <w:sz w:val="24"/>
          <w:szCs w:val="24"/>
          <w:lang w:eastAsia="ru-RU"/>
        </w:rPr>
        <w:t xml:space="preserve"> 2008-09 уч. года).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4"/>
        <w:gridCol w:w="3827"/>
      </w:tblGrid>
      <w:tr w:rsidR="00A13845" w:rsidRPr="00FF1161" w:rsidTr="002816D9">
        <w:trPr>
          <w:tblCellSpacing w:w="0" w:type="dxa"/>
        </w:trPr>
        <w:tc>
          <w:tcPr>
            <w:tcW w:w="5544"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after="0" w:line="240" w:lineRule="auto"/>
              <w:rPr>
                <w:rFonts w:ascii="Times New Roman" w:eastAsia="Times New Roman" w:hAnsi="Times New Roman" w:cs="Times New Roman"/>
                <w:sz w:val="24"/>
                <w:szCs w:val="24"/>
                <w:lang w:eastAsia="ru-RU"/>
              </w:rPr>
            </w:pPr>
          </w:p>
        </w:tc>
        <w:tc>
          <w:tcPr>
            <w:tcW w:w="3827"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Количество учебных кабинетов, оснащенных</w:t>
            </w:r>
          </w:p>
        </w:tc>
      </w:tr>
      <w:tr w:rsidR="00A13845" w:rsidRPr="00FF1161" w:rsidTr="002816D9">
        <w:trPr>
          <w:tblCellSpacing w:w="0" w:type="dxa"/>
        </w:trPr>
        <w:tc>
          <w:tcPr>
            <w:tcW w:w="5544"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Компьютерами</w:t>
            </w:r>
          </w:p>
        </w:tc>
        <w:tc>
          <w:tcPr>
            <w:tcW w:w="3827"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13845" w:rsidRPr="00FF1161" w:rsidTr="002816D9">
        <w:trPr>
          <w:tblCellSpacing w:w="0" w:type="dxa"/>
        </w:trPr>
        <w:tc>
          <w:tcPr>
            <w:tcW w:w="5544"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Интерактивными досками</w:t>
            </w:r>
          </w:p>
        </w:tc>
        <w:tc>
          <w:tcPr>
            <w:tcW w:w="3827" w:type="dxa"/>
            <w:tcBorders>
              <w:top w:val="outset" w:sz="6" w:space="0" w:color="auto"/>
              <w:left w:val="outset" w:sz="6" w:space="0" w:color="auto"/>
              <w:bottom w:val="outset" w:sz="6" w:space="0" w:color="auto"/>
              <w:right w:val="outset" w:sz="6" w:space="0" w:color="auto"/>
            </w:tcBorders>
            <w:hideMark/>
          </w:tcPr>
          <w:p w:rsidR="00A13845"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13845" w:rsidRPr="00FF1161" w:rsidTr="002816D9">
        <w:trPr>
          <w:tblCellSpacing w:w="0" w:type="dxa"/>
        </w:trPr>
        <w:tc>
          <w:tcPr>
            <w:tcW w:w="5544"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Тел</w:t>
            </w:r>
            <w:proofErr w:type="gramStart"/>
            <w:r w:rsidRPr="00FF1161">
              <w:rPr>
                <w:rFonts w:ascii="Times New Roman" w:eastAsia="Times New Roman" w:hAnsi="Times New Roman" w:cs="Times New Roman"/>
                <w:sz w:val="24"/>
                <w:szCs w:val="24"/>
                <w:lang w:eastAsia="ru-RU"/>
              </w:rPr>
              <w:t>е-</w:t>
            </w:r>
            <w:proofErr w:type="gramEnd"/>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видиоаппаратурой</w:t>
            </w:r>
            <w:proofErr w:type="spellEnd"/>
          </w:p>
        </w:tc>
        <w:tc>
          <w:tcPr>
            <w:tcW w:w="3827"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w:t>
            </w:r>
          </w:p>
        </w:tc>
      </w:tr>
      <w:tr w:rsidR="00A13845" w:rsidRPr="00FF1161" w:rsidTr="002816D9">
        <w:trPr>
          <w:tblCellSpacing w:w="0" w:type="dxa"/>
        </w:trPr>
        <w:tc>
          <w:tcPr>
            <w:tcW w:w="5544" w:type="dxa"/>
            <w:tcBorders>
              <w:top w:val="outset" w:sz="6" w:space="0" w:color="auto"/>
              <w:left w:val="outset" w:sz="6" w:space="0" w:color="auto"/>
              <w:bottom w:val="outset" w:sz="6" w:space="0" w:color="auto"/>
              <w:right w:val="outset" w:sz="6" w:space="0" w:color="auto"/>
            </w:tcBorders>
            <w:hideMark/>
          </w:tcPr>
          <w:p w:rsidR="00A13845" w:rsidRPr="00FF1161" w:rsidRDefault="00A13845"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Проектор</w:t>
            </w:r>
          </w:p>
        </w:tc>
        <w:tc>
          <w:tcPr>
            <w:tcW w:w="3827" w:type="dxa"/>
            <w:tcBorders>
              <w:top w:val="outset" w:sz="6" w:space="0" w:color="auto"/>
              <w:left w:val="outset" w:sz="6" w:space="0" w:color="auto"/>
              <w:bottom w:val="outset" w:sz="6" w:space="0" w:color="auto"/>
              <w:right w:val="outset" w:sz="6" w:space="0" w:color="auto"/>
            </w:tcBorders>
            <w:hideMark/>
          </w:tcPr>
          <w:p w:rsidR="00A13845"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xml:space="preserve">4.3 Информация о закупке оргтехники по </w:t>
      </w:r>
      <w:r w:rsidR="002167B0">
        <w:rPr>
          <w:rFonts w:ascii="Times New Roman" w:eastAsia="Times New Roman" w:hAnsi="Times New Roman" w:cs="Times New Roman"/>
          <w:b/>
          <w:bCs/>
          <w:sz w:val="24"/>
          <w:szCs w:val="24"/>
          <w:lang w:eastAsia="ru-RU"/>
        </w:rPr>
        <w:t>годам (начиная с 1 сентября 2009</w:t>
      </w:r>
      <w:r w:rsidRPr="00FF1161">
        <w:rPr>
          <w:rFonts w:ascii="Times New Roman" w:eastAsia="Times New Roman" w:hAnsi="Times New Roman" w:cs="Times New Roman"/>
          <w:b/>
          <w:bCs/>
          <w:sz w:val="24"/>
          <w:szCs w:val="24"/>
          <w:lang w:eastAsia="ru-RU"/>
        </w:rPr>
        <w:t>г.)</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260"/>
        <w:gridCol w:w="6660"/>
      </w:tblGrid>
      <w:tr w:rsidR="00FF1161" w:rsidRPr="00FF1161" w:rsidTr="00FF1161">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 </w:t>
            </w:r>
            <w:proofErr w:type="gramStart"/>
            <w:r w:rsidRPr="00FF1161">
              <w:rPr>
                <w:rFonts w:ascii="Times New Roman" w:eastAsia="Times New Roman" w:hAnsi="Times New Roman" w:cs="Times New Roman"/>
                <w:sz w:val="24"/>
                <w:szCs w:val="24"/>
                <w:lang w:eastAsia="ru-RU"/>
              </w:rPr>
              <w:t>п</w:t>
            </w:r>
            <w:proofErr w:type="gramEnd"/>
            <w:r w:rsidRPr="00FF1161">
              <w:rPr>
                <w:rFonts w:ascii="Times New Roman" w:eastAsia="Times New Roman" w:hAnsi="Times New Roman" w:cs="Times New Roman"/>
                <w:sz w:val="24"/>
                <w:szCs w:val="24"/>
                <w:lang w:eastAsia="ru-RU"/>
              </w:rPr>
              <w:t>/п</w:t>
            </w:r>
          </w:p>
        </w:tc>
        <w:tc>
          <w:tcPr>
            <w:tcW w:w="126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Год</w:t>
            </w:r>
          </w:p>
        </w:tc>
        <w:tc>
          <w:tcPr>
            <w:tcW w:w="666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Наименование оргтехники</w:t>
            </w:r>
          </w:p>
        </w:tc>
      </w:tr>
      <w:tr w:rsidR="00FF1161" w:rsidRPr="00FF1161" w:rsidTr="00FF1161">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6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2009</w:t>
            </w:r>
          </w:p>
        </w:tc>
        <w:tc>
          <w:tcPr>
            <w:tcW w:w="666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Компьютер -9</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
        </w:tc>
      </w:tr>
      <w:tr w:rsidR="00FF1161" w:rsidRPr="002816D9" w:rsidTr="00FF1161">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60" w:type="dxa"/>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2010</w:t>
            </w:r>
          </w:p>
        </w:tc>
        <w:tc>
          <w:tcPr>
            <w:tcW w:w="6660" w:type="dxa"/>
            <w:tcBorders>
              <w:top w:val="outset" w:sz="6" w:space="0" w:color="auto"/>
              <w:left w:val="outset" w:sz="6" w:space="0" w:color="auto"/>
              <w:bottom w:val="outset" w:sz="6" w:space="0" w:color="auto"/>
              <w:right w:val="outset" w:sz="6" w:space="0" w:color="auto"/>
            </w:tcBorders>
            <w:vAlign w:val="center"/>
            <w:hideMark/>
          </w:tcPr>
          <w:p w:rsid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w:t>
            </w:r>
            <w:r w:rsidR="002816D9">
              <w:rPr>
                <w:rFonts w:ascii="Times New Roman" w:eastAsia="Times New Roman" w:hAnsi="Times New Roman" w:cs="Times New Roman"/>
                <w:sz w:val="24"/>
                <w:szCs w:val="24"/>
                <w:lang w:eastAsia="ru-RU"/>
              </w:rPr>
              <w:t>роектор -2</w:t>
            </w:r>
          </w:p>
          <w:p w:rsidR="002816D9" w:rsidRPr="00FF1161" w:rsidRDefault="002816D9" w:rsidP="002816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Интеракивная</w:t>
            </w:r>
            <w:proofErr w:type="spellEnd"/>
            <w:r>
              <w:rPr>
                <w:rFonts w:ascii="Times New Roman" w:eastAsia="Times New Roman" w:hAnsi="Times New Roman" w:cs="Times New Roman"/>
                <w:sz w:val="24"/>
                <w:szCs w:val="24"/>
                <w:lang w:eastAsia="ru-RU"/>
              </w:rPr>
              <w:t xml:space="preserve"> доска-2</w:t>
            </w:r>
          </w:p>
          <w:p w:rsidR="002816D9"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p>
        </w:tc>
      </w:tr>
      <w:tr w:rsidR="002816D9" w:rsidRPr="002816D9" w:rsidTr="00FF1161">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hideMark/>
          </w:tcPr>
          <w:p w:rsidR="002816D9"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p>
          <w:p w:rsidR="002816D9"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60" w:type="dxa"/>
            <w:tcBorders>
              <w:top w:val="outset" w:sz="6" w:space="0" w:color="auto"/>
              <w:left w:val="outset" w:sz="6" w:space="0" w:color="auto"/>
              <w:bottom w:val="outset" w:sz="6" w:space="0" w:color="auto"/>
              <w:right w:val="outset" w:sz="6" w:space="0" w:color="auto"/>
            </w:tcBorders>
            <w:vAlign w:val="center"/>
            <w:hideMark/>
          </w:tcPr>
          <w:p w:rsidR="002816D9"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6660" w:type="dxa"/>
            <w:tcBorders>
              <w:top w:val="outset" w:sz="6" w:space="0" w:color="auto"/>
              <w:left w:val="outset" w:sz="6" w:space="0" w:color="auto"/>
              <w:bottom w:val="outset" w:sz="6" w:space="0" w:color="auto"/>
              <w:right w:val="outset" w:sz="6" w:space="0" w:color="auto"/>
            </w:tcBorders>
            <w:vAlign w:val="center"/>
            <w:hideMark/>
          </w:tcPr>
          <w:p w:rsidR="002816D9"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Ноутбуки-18</w:t>
            </w:r>
          </w:p>
          <w:p w:rsidR="002816D9" w:rsidRDefault="002816D9" w:rsidP="002816D9">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роектор -2</w:t>
            </w:r>
          </w:p>
          <w:p w:rsidR="002816D9" w:rsidRPr="00FF1161" w:rsidRDefault="002816D9" w:rsidP="002816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Интеракивная</w:t>
            </w:r>
            <w:proofErr w:type="spellEnd"/>
            <w:r>
              <w:rPr>
                <w:rFonts w:ascii="Times New Roman" w:eastAsia="Times New Roman" w:hAnsi="Times New Roman" w:cs="Times New Roman"/>
                <w:sz w:val="24"/>
                <w:szCs w:val="24"/>
                <w:lang w:eastAsia="ru-RU"/>
              </w:rPr>
              <w:t xml:space="preserve"> доска-2</w:t>
            </w:r>
          </w:p>
          <w:p w:rsidR="002816D9" w:rsidRPr="00FF1161" w:rsidRDefault="002816D9" w:rsidP="00FF116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4.4  Общая характеристика информационной среды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Локальная сеть в кабинете информатики имеет подключение к сети Интернет по выделенной линии в рамках ПНПО. Общей локальной сети в школе нет. </w:t>
      </w:r>
      <w:r w:rsidR="00A51290" w:rsidRPr="00FF1161">
        <w:rPr>
          <w:rFonts w:ascii="Times New Roman" w:eastAsia="Times New Roman" w:hAnsi="Times New Roman" w:cs="Times New Roman"/>
          <w:sz w:val="24"/>
          <w:szCs w:val="24"/>
          <w:lang w:eastAsia="ru-RU"/>
        </w:rPr>
        <w:t>Число учителей, владеющих компьютерными технологиями 100 %,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Методическую поддержку использования ИКТ учителями организует </w:t>
      </w:r>
      <w:r w:rsidR="001F2666">
        <w:rPr>
          <w:rFonts w:ascii="Times New Roman" w:eastAsia="Times New Roman" w:hAnsi="Times New Roman" w:cs="Times New Roman"/>
          <w:sz w:val="24"/>
          <w:szCs w:val="24"/>
          <w:lang w:eastAsia="ru-RU"/>
        </w:rPr>
        <w:t xml:space="preserve">заместитель директора по УР. </w:t>
      </w:r>
      <w:proofErr w:type="gramStart"/>
      <w:r w:rsidRPr="00FF1161">
        <w:rPr>
          <w:rFonts w:ascii="Times New Roman" w:eastAsia="Times New Roman" w:hAnsi="Times New Roman" w:cs="Times New Roman"/>
          <w:sz w:val="24"/>
          <w:szCs w:val="24"/>
          <w:lang w:eastAsia="ru-RU"/>
        </w:rPr>
        <w:t>В школе организована работа по переподготовке учителей для использования ИКТ в учебном процессе: учителя школы с 2006 года регулярно повышают свою квалификацию, участвуют в семинарах (школьных и</w:t>
      </w:r>
      <w:r w:rsidR="00A51290">
        <w:rPr>
          <w:rFonts w:ascii="Times New Roman" w:eastAsia="Times New Roman" w:hAnsi="Times New Roman" w:cs="Times New Roman"/>
          <w:sz w:val="24"/>
          <w:szCs w:val="24"/>
          <w:lang w:eastAsia="ru-RU"/>
        </w:rPr>
        <w:t xml:space="preserve"> районных</w:t>
      </w:r>
      <w:r w:rsidRPr="00FF1161">
        <w:rPr>
          <w:rFonts w:ascii="Times New Roman" w:eastAsia="Times New Roman" w:hAnsi="Times New Roman" w:cs="Times New Roman"/>
          <w:sz w:val="24"/>
          <w:szCs w:val="24"/>
          <w:lang w:eastAsia="ru-RU"/>
        </w:rPr>
        <w:t>, где обсуждаются проблемы информатизации образовательного учреждения.</w:t>
      </w:r>
      <w:proofErr w:type="gramEnd"/>
    </w:p>
    <w:p w:rsidR="00A51290" w:rsidRDefault="00FF1161" w:rsidP="00A51290">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4.5  Проблемы школы</w:t>
      </w:r>
      <w:r w:rsidR="00A51290" w:rsidRPr="00A51290">
        <w:rPr>
          <w:rFonts w:ascii="Times New Roman" w:eastAsia="Times New Roman" w:hAnsi="Times New Roman" w:cs="Times New Roman"/>
          <w:sz w:val="24"/>
          <w:szCs w:val="24"/>
          <w:lang w:eastAsia="ru-RU"/>
        </w:rPr>
        <w:t xml:space="preserve"> </w:t>
      </w:r>
    </w:p>
    <w:p w:rsidR="00A51290" w:rsidRPr="00FF1161" w:rsidRDefault="00A51290" w:rsidP="00A51290">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На момент составления программы и</w:t>
      </w:r>
      <w:r>
        <w:rPr>
          <w:rFonts w:ascii="Times New Roman" w:eastAsia="Times New Roman" w:hAnsi="Times New Roman" w:cs="Times New Roman"/>
          <w:sz w:val="24"/>
          <w:szCs w:val="24"/>
          <w:lang w:eastAsia="ru-RU"/>
        </w:rPr>
        <w:t xml:space="preserve">нформатизации ОУ  школе необходимы </w:t>
      </w:r>
      <w:r w:rsidRPr="00FF1161">
        <w:rPr>
          <w:rFonts w:ascii="Times New Roman" w:eastAsia="Times New Roman" w:hAnsi="Times New Roman" w:cs="Times New Roman"/>
          <w:sz w:val="24"/>
          <w:szCs w:val="24"/>
          <w:lang w:eastAsia="ru-RU"/>
        </w:rPr>
        <w:t xml:space="preserve"> обучающие программы, цифровые энциклопедии и другие цифровые учебные материалы. </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F1161" w:rsidRPr="00FF1161" w:rsidRDefault="00A51290"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Большая часть учителей готова к использованию информационно-коммуникационных технологий для решения повседневных и нетиповых производственных задач, участвовать в телекоммуникационных проектах, олимпиадах, викторинах, но для этого необходимы дополнительные технические средства. Необходимо оборудование кабинета специально для работы учителей-предметников, обучение всего педагогического коллектива навыкам работы с компьютерной техникой и программным обеспечением;</w:t>
      </w:r>
    </w:p>
    <w:p w:rsidR="00FF1161" w:rsidRPr="00FF1161" w:rsidRDefault="00FF5B88"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недостаточное финансирование процесса развития переоборудования компьютерных классов; </w:t>
      </w:r>
    </w:p>
    <w:p w:rsidR="00FF1161" w:rsidRPr="00FF1161" w:rsidRDefault="00FF5B88"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отсутствие в штатном расписании квалифицированного специалиста, осуществляющего техническое обслуживание школьного компьютерного оборудования и ставки заместителя директора по информатизации;</w:t>
      </w:r>
    </w:p>
    <w:p w:rsidR="00FF1161" w:rsidRPr="00FF1161" w:rsidRDefault="00FF5B88"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работа по информатизации школы замыкается на группе педагогических работников, которые заинтересованы в использовании ИКТ в обучении; </w:t>
      </w:r>
    </w:p>
    <w:p w:rsidR="00FF1161" w:rsidRPr="00FF1161" w:rsidRDefault="000D22D6"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отсутствие четко обозначенного единого информационного пространства школы и места и роли школы в нем; </w:t>
      </w:r>
    </w:p>
    <w:p w:rsidR="00FF1161" w:rsidRPr="00FF1161" w:rsidRDefault="000D22D6"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F1161" w:rsidRPr="00FF1161">
        <w:rPr>
          <w:rFonts w:ascii="Times New Roman" w:eastAsia="Times New Roman" w:hAnsi="Times New Roman" w:cs="Times New Roman"/>
          <w:sz w:val="24"/>
          <w:szCs w:val="24"/>
          <w:lang w:eastAsia="ru-RU"/>
        </w:rPr>
        <w:t xml:space="preserve"> отсутствие практического использования частью администрации специализированных программ для решения школьных организационных, управленческих задач.</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xml:space="preserve">5. </w:t>
      </w:r>
      <w:r w:rsidRPr="00FF1161">
        <w:rPr>
          <w:rFonts w:ascii="Times New Roman" w:eastAsia="Times New Roman" w:hAnsi="Times New Roman" w:cs="Times New Roman"/>
          <w:b/>
          <w:bCs/>
          <w:i/>
          <w:iCs/>
          <w:sz w:val="24"/>
          <w:szCs w:val="24"/>
          <w:lang w:eastAsia="ru-RU"/>
        </w:rPr>
        <w:t>Основные цели и задачи.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i/>
          <w:iCs/>
          <w:sz w:val="24"/>
          <w:szCs w:val="24"/>
          <w:lang w:eastAsia="ru-RU"/>
        </w:rPr>
        <w:t>Федеральный закон</w:t>
      </w:r>
      <w:r w:rsidRPr="00FF1161">
        <w:rPr>
          <w:rFonts w:ascii="Times New Roman" w:eastAsia="Times New Roman" w:hAnsi="Times New Roman" w:cs="Times New Roman"/>
          <w:sz w:val="24"/>
          <w:szCs w:val="24"/>
          <w:lang w:eastAsia="ru-RU"/>
        </w:rPr>
        <w:t xml:space="preserve"> «Об информации, информатизации и защите информации» определяет информатизацию «как организационный социально-экономический и научно-технический процесс создания оптимальных условий для удовлетворения информационных потребностей и реализации прав граждан, органов государственной власти, организаций и общественных объединений на основе формирования и использования информационных ресурсов».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Основная цель школьной Программы информатизации: Создание единой образовательной информационной среды учебной, педагогической, управленческой и обслуживающей деятельности школы с использованием ИКТ, позволяющей повысить качество и доступность образовательного процесса, раскрыть творческий потенциал его участников.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Задачи: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 Повышение уровня компетентности администрации, педагогов  в области использования ИКТ.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Качественное изменение в управлении ОУ в условиях перехода на новый уровень использования информационных технологий.</w:t>
      </w:r>
    </w:p>
    <w:p w:rsidR="00FF1161" w:rsidRPr="00B52CD5"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B52CD5">
        <w:rPr>
          <w:rFonts w:ascii="Times New Roman" w:eastAsia="Times New Roman" w:hAnsi="Times New Roman" w:cs="Times New Roman"/>
          <w:iCs/>
          <w:sz w:val="24"/>
          <w:szCs w:val="24"/>
          <w:lang w:eastAsia="ru-RU"/>
        </w:rPr>
        <w:t>3. Информатизация учебно-воспитательного процесса, создание цифровых образовательных и информационных ресурсов.</w:t>
      </w:r>
    </w:p>
    <w:p w:rsidR="00FF1161" w:rsidRPr="00B52CD5"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B52CD5">
        <w:rPr>
          <w:rFonts w:ascii="Times New Roman" w:eastAsia="Times New Roman" w:hAnsi="Times New Roman" w:cs="Times New Roman"/>
          <w:iCs/>
          <w:sz w:val="24"/>
          <w:szCs w:val="24"/>
          <w:lang w:eastAsia="ru-RU"/>
        </w:rPr>
        <w:lastRenderedPageBreak/>
        <w:t>4. Улучшение материально-технической базы школы</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 План реализации программы информатизации</w:t>
      </w:r>
      <w:r w:rsidRPr="00FF1161">
        <w:rPr>
          <w:rFonts w:ascii="Times New Roman" w:eastAsia="Times New Roman" w:hAnsi="Times New Roman" w:cs="Times New Roman"/>
          <w:sz w:val="24"/>
          <w:szCs w:val="24"/>
          <w:lang w:eastAsia="ru-RU"/>
        </w:rPr>
        <w:t>.</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6.1 Основные направления.</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В настоящее время для нашей школы наиболее важной представляется работа по следующим направлениям информатизации образования:</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 Повышение квалификации и методической поддержки учителей в области использования информационно-коммуникационных технологий в образовательном процессе (курсы углубленного изучения ИКТ для учителей, курсы по использованию информационно-коммуникационных и </w:t>
      </w:r>
      <w:proofErr w:type="gramStart"/>
      <w:r w:rsidRPr="00FF1161">
        <w:rPr>
          <w:rFonts w:ascii="Times New Roman" w:eastAsia="Times New Roman" w:hAnsi="Times New Roman" w:cs="Times New Roman"/>
          <w:sz w:val="24"/>
          <w:szCs w:val="24"/>
          <w:lang w:eastAsia="ru-RU"/>
        </w:rPr>
        <w:t>Интернет-технологий</w:t>
      </w:r>
      <w:proofErr w:type="gramEnd"/>
      <w:r w:rsidRPr="00FF1161">
        <w:rPr>
          <w:rFonts w:ascii="Times New Roman" w:eastAsia="Times New Roman" w:hAnsi="Times New Roman" w:cs="Times New Roman"/>
          <w:sz w:val="24"/>
          <w:szCs w:val="24"/>
          <w:lang w:eastAsia="ru-RU"/>
        </w:rPr>
        <w:t xml:space="preserve"> в образовательном процессе).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2. Развитие информационно-управленческой системы (ведение школьной базы данных; делопроизводство на ПК, внедрение управленческих баз данных, компьютерная поддержка расписания).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3. </w:t>
      </w:r>
      <w:proofErr w:type="gramStart"/>
      <w:r w:rsidRPr="00FF1161">
        <w:rPr>
          <w:rFonts w:ascii="Times New Roman" w:eastAsia="Times New Roman" w:hAnsi="Times New Roman" w:cs="Times New Roman"/>
          <w:sz w:val="24"/>
          <w:szCs w:val="24"/>
          <w:lang w:eastAsia="ru-RU"/>
        </w:rPr>
        <w:t xml:space="preserve">Организация образовательного процесса с использованием информационно - коммуникационных технологий (проведение уроков с использованием информационно-коммуникационных технологий; создание учащимися классов и учителями персональных сайтов, использование ИКТ учителями и учащимися для создания и реализации и программ исследовательской деятельности в рамках подготовки к учебно-исследовательским конференциям и для  компьютерной поддержки уроков; переход от эпизодического применения ИКТ учителями </w:t>
      </w:r>
      <w:proofErr w:type="gramEnd"/>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Создание банка данных образовательных ресурсов: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Внедрение "электронного дневника" и "электронного журнала" в учебный процесс в течение 2010/2011 учебного года.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 Заполнение шаблона сайта образовательного учреждения в информационной системе "Электронное образование".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Закупка, обслуживание, ремонт, усовершенствование технических средств.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6.2  Основные этапы и мероприятия информатизации образовательного учреждения. Ожидаемые результаты реализации Программы.</w:t>
      </w:r>
    </w:p>
    <w:tbl>
      <w:tblPr>
        <w:tblW w:w="9840" w:type="dxa"/>
        <w:tblCellSpacing w:w="0" w:type="dxa"/>
        <w:tblCellMar>
          <w:left w:w="0" w:type="dxa"/>
          <w:right w:w="0" w:type="dxa"/>
        </w:tblCellMar>
        <w:tblLook w:val="04A0" w:firstRow="1" w:lastRow="0" w:firstColumn="1" w:lastColumn="0" w:noHBand="0" w:noVBand="1"/>
      </w:tblPr>
      <w:tblGrid>
        <w:gridCol w:w="1005"/>
        <w:gridCol w:w="3060"/>
        <w:gridCol w:w="3945"/>
        <w:gridCol w:w="1830"/>
      </w:tblGrid>
      <w:tr w:rsidR="00FF1161" w:rsidRPr="00FF1161" w:rsidTr="00FF1161">
        <w:trPr>
          <w:tblCellSpacing w:w="0" w:type="dxa"/>
        </w:trPr>
        <w:tc>
          <w:tcPr>
            <w:tcW w:w="100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этап</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Мероприятия</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результат</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ответственный</w:t>
            </w:r>
          </w:p>
        </w:tc>
      </w:tr>
      <w:tr w:rsidR="00FF1161" w:rsidRPr="00FF1161" w:rsidTr="00FF1161">
        <w:trPr>
          <w:tblCellSpacing w:w="0" w:type="dxa"/>
        </w:trPr>
        <w:tc>
          <w:tcPr>
            <w:tcW w:w="100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этап</w:t>
            </w:r>
          </w:p>
          <w:p w:rsidR="00FF1161" w:rsidRPr="00FF1161" w:rsidRDefault="003D4D4D"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411AF3">
              <w:rPr>
                <w:rFonts w:ascii="Times New Roman" w:eastAsia="Times New Roman" w:hAnsi="Times New Roman" w:cs="Times New Roman"/>
                <w:sz w:val="24"/>
                <w:szCs w:val="24"/>
                <w:lang w:eastAsia="ru-RU"/>
              </w:rPr>
              <w:t>2/17</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Курсовая подготовка учителей в области информационно-коммуникационных технологий (ИКТ) и использования информационно-коммуникационных технологий в образовательном процессе.</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Повышение квалификации и методической поддержки учителей в области использования информационно-коммуникационных технологий в образовательном процессе.</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w:t>
            </w:r>
            <w:proofErr w:type="gramStart"/>
            <w:r w:rsidRPr="00FF1161">
              <w:rPr>
                <w:rFonts w:ascii="Times New Roman" w:eastAsia="Times New Roman" w:hAnsi="Times New Roman" w:cs="Times New Roman"/>
                <w:sz w:val="24"/>
                <w:szCs w:val="24"/>
                <w:lang w:eastAsia="ru-RU"/>
              </w:rPr>
              <w:t>.д</w:t>
            </w:r>
            <w:proofErr w:type="gramEnd"/>
            <w:r w:rsidRPr="00FF1161">
              <w:rPr>
                <w:rFonts w:ascii="Times New Roman" w:eastAsia="Times New Roman" w:hAnsi="Times New Roman" w:cs="Times New Roman"/>
                <w:sz w:val="24"/>
                <w:szCs w:val="24"/>
                <w:lang w:eastAsia="ru-RU"/>
              </w:rPr>
              <w:t>иректора по УР</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Изыскать возможности для </w:t>
            </w:r>
            <w:r w:rsidRPr="00FF1161">
              <w:rPr>
                <w:rFonts w:ascii="Times New Roman" w:eastAsia="Times New Roman" w:hAnsi="Times New Roman" w:cs="Times New Roman"/>
                <w:sz w:val="24"/>
                <w:szCs w:val="24"/>
                <w:lang w:eastAsia="ru-RU"/>
              </w:rPr>
              <w:lastRenderedPageBreak/>
              <w:t>введения в штатные единицы должности зам директора по ИКТ</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 xml:space="preserve">администрирование управленческой </w:t>
            </w:r>
            <w:r w:rsidRPr="00FF1161">
              <w:rPr>
                <w:rFonts w:ascii="Times New Roman" w:eastAsia="Times New Roman" w:hAnsi="Times New Roman" w:cs="Times New Roman"/>
                <w:sz w:val="24"/>
                <w:szCs w:val="24"/>
                <w:lang w:eastAsia="ru-RU"/>
              </w:rPr>
              <w:lastRenderedPageBreak/>
              <w:t xml:space="preserve">деятельности </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директор</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Организация образовательного процесса с использованием информационно-коммуникационных технологий.</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Дальнейшее внедрение ИКТ в образовательный процесс. </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замдиректора по УР</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Внедрение образовательных технологий в управленческую деятельность.</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Создание школьной базы данных.</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Делопроизводство на ПК</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Внедрение управленческих баз данных.</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администрация</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Формирование банка данных образовательных ресурсов.</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Создание </w:t>
            </w:r>
            <w:proofErr w:type="spellStart"/>
            <w:r w:rsidRPr="00FF1161">
              <w:rPr>
                <w:rFonts w:ascii="Times New Roman" w:eastAsia="Times New Roman" w:hAnsi="Times New Roman" w:cs="Times New Roman"/>
                <w:sz w:val="24"/>
                <w:szCs w:val="24"/>
                <w:lang w:eastAsia="ru-RU"/>
              </w:rPr>
              <w:t>медиатеки</w:t>
            </w:r>
            <w:proofErr w:type="spellEnd"/>
            <w:r w:rsidRPr="00FF1161">
              <w:rPr>
                <w:rFonts w:ascii="Times New Roman" w:eastAsia="Times New Roman" w:hAnsi="Times New Roman" w:cs="Times New Roman"/>
                <w:sz w:val="24"/>
                <w:szCs w:val="24"/>
                <w:lang w:eastAsia="ru-RU"/>
              </w:rPr>
              <w:t xml:space="preserve">. Создание банка данных программного обеспечения. Знакомство учителей с программным обеспечением по предметам. </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замдиректора по УР, библиотекарь</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Оснащение рабочих мест учителей компьютерной техникой.</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Создание условий для повышения качества учебно-воспитательного процесса </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Директор</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Рост числа компьютеров для школы. Создание мультимедиа кабинета.</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Развитие и совершенствование материальной базы школы.</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замдиректора по УР</w:t>
            </w:r>
          </w:p>
        </w:tc>
      </w:tr>
      <w:tr w:rsidR="00FF1161" w:rsidRPr="00FF1161" w:rsidTr="00FF1161">
        <w:trPr>
          <w:tblCellSpacing w:w="0" w:type="dxa"/>
        </w:trPr>
        <w:tc>
          <w:tcPr>
            <w:tcW w:w="1005" w:type="dxa"/>
            <w:hideMark/>
          </w:tcPr>
          <w:p w:rsidR="00FF1161" w:rsidRPr="00FF1161" w:rsidRDefault="00411AF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 этап 2012/13</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Создание единой школьной локальной сети.</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Эффективность в реализации управленческих и других задач</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директор</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Развитие и совершенствование материальной базы школы.</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Обновление компьютерной техники.</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директор </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Развитие банка данных образовательных ресурсов.</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Становление библиотечного </w:t>
            </w:r>
            <w:proofErr w:type="spellStart"/>
            <w:r w:rsidRPr="00FF1161">
              <w:rPr>
                <w:rFonts w:ascii="Times New Roman" w:eastAsia="Times New Roman" w:hAnsi="Times New Roman" w:cs="Times New Roman"/>
                <w:sz w:val="24"/>
                <w:szCs w:val="24"/>
                <w:lang w:eastAsia="ru-RU"/>
              </w:rPr>
              <w:t>медиацентра</w:t>
            </w:r>
            <w:proofErr w:type="spellEnd"/>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библиотекарь</w:t>
            </w: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Формировать умение применять ИКТ в различных видах творческой (учебной и </w:t>
            </w:r>
            <w:proofErr w:type="spellStart"/>
            <w:r w:rsidRPr="00FF1161">
              <w:rPr>
                <w:rFonts w:ascii="Times New Roman" w:eastAsia="Times New Roman" w:hAnsi="Times New Roman" w:cs="Times New Roman"/>
                <w:sz w:val="24"/>
                <w:szCs w:val="24"/>
                <w:lang w:eastAsia="ru-RU"/>
              </w:rPr>
              <w:t>внеучебной</w:t>
            </w:r>
            <w:proofErr w:type="spellEnd"/>
            <w:r w:rsidRPr="00FF1161">
              <w:rPr>
                <w:rFonts w:ascii="Times New Roman" w:eastAsia="Times New Roman" w:hAnsi="Times New Roman" w:cs="Times New Roman"/>
                <w:sz w:val="24"/>
                <w:szCs w:val="24"/>
                <w:lang w:eastAsia="ru-RU"/>
              </w:rPr>
              <w:t>) деятельности.</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Результативные показатели при участии учителей и учащихся в конкурсах, мероприятиях.</w:t>
            </w:r>
          </w:p>
        </w:tc>
        <w:tc>
          <w:tcPr>
            <w:tcW w:w="183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замдиректора по УР, учитель информатики</w:t>
            </w:r>
          </w:p>
        </w:tc>
      </w:tr>
      <w:tr w:rsidR="00FF1161" w:rsidRPr="00FF1161" w:rsidTr="00FF1161">
        <w:trPr>
          <w:tblCellSpacing w:w="0" w:type="dxa"/>
        </w:trPr>
        <w:tc>
          <w:tcPr>
            <w:tcW w:w="1005" w:type="dxa"/>
            <w:hideMark/>
          </w:tcPr>
          <w:p w:rsidR="00FF1161" w:rsidRPr="00FF1161" w:rsidRDefault="00411AF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 этап 2013/14</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Организация образовательного процесса с использованием информационно-коммуникационных технологий.</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Становление системы использования ИКТ учителями-предметниками; формирование учебно-методических комплексов по различным предметам школьного курса; наполнение школьного сайта образовательными материалами для учителей и учащихся; создание тестов по предметам школьного курса. </w:t>
            </w:r>
          </w:p>
        </w:tc>
        <w:tc>
          <w:tcPr>
            <w:tcW w:w="183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Развитие банка данных образовательных ресурсов.</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Накопление тематических энциклопедий и программного обеспечения по предметам. Систематизация </w:t>
            </w:r>
            <w:proofErr w:type="gramStart"/>
            <w:r w:rsidRPr="00FF1161">
              <w:rPr>
                <w:rFonts w:ascii="Times New Roman" w:eastAsia="Times New Roman" w:hAnsi="Times New Roman" w:cs="Times New Roman"/>
                <w:sz w:val="24"/>
                <w:szCs w:val="24"/>
                <w:lang w:eastAsia="ru-RU"/>
              </w:rPr>
              <w:t>имеющегося</w:t>
            </w:r>
            <w:proofErr w:type="gramEnd"/>
            <w:r w:rsidRPr="00FF1161">
              <w:rPr>
                <w:rFonts w:ascii="Times New Roman" w:eastAsia="Times New Roman" w:hAnsi="Times New Roman" w:cs="Times New Roman"/>
                <w:sz w:val="24"/>
                <w:szCs w:val="24"/>
                <w:lang w:eastAsia="ru-RU"/>
              </w:rPr>
              <w:t xml:space="preserve"> ПО. </w:t>
            </w:r>
          </w:p>
        </w:tc>
        <w:tc>
          <w:tcPr>
            <w:tcW w:w="183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00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4 этап</w:t>
            </w:r>
          </w:p>
          <w:p w:rsidR="00FF1161" w:rsidRPr="00FF1161" w:rsidRDefault="00411AF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2014/15</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Методическое сопровождение массового внедрения ИКТ в учебный </w:t>
            </w:r>
            <w:r w:rsidRPr="00FF1161">
              <w:rPr>
                <w:rFonts w:ascii="Times New Roman" w:eastAsia="Times New Roman" w:hAnsi="Times New Roman" w:cs="Times New Roman"/>
                <w:sz w:val="24"/>
                <w:szCs w:val="24"/>
                <w:lang w:eastAsia="ru-RU"/>
              </w:rPr>
              <w:lastRenderedPageBreak/>
              <w:t>процесс</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 xml:space="preserve">Создание банка данных результатов работы учителей и учащихся в области ИКТ; использование </w:t>
            </w:r>
            <w:r w:rsidRPr="00FF1161">
              <w:rPr>
                <w:rFonts w:ascii="Times New Roman" w:eastAsia="Times New Roman" w:hAnsi="Times New Roman" w:cs="Times New Roman"/>
                <w:sz w:val="24"/>
                <w:szCs w:val="24"/>
                <w:lang w:eastAsia="ru-RU"/>
              </w:rPr>
              <w:lastRenderedPageBreak/>
              <w:t>созданных материалов в образовательной деятельности. Создание и публикация материалов методического и учебного характера.</w:t>
            </w:r>
          </w:p>
        </w:tc>
        <w:tc>
          <w:tcPr>
            <w:tcW w:w="183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00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Совершенствование информационно-управленческой системы.</w:t>
            </w:r>
          </w:p>
        </w:tc>
        <w:tc>
          <w:tcPr>
            <w:tcW w:w="394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83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00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5 этап</w:t>
            </w:r>
          </w:p>
          <w:p w:rsidR="00FF1161" w:rsidRPr="00FF1161" w:rsidRDefault="00411AF3"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2015/17</w:t>
            </w:r>
          </w:p>
        </w:tc>
        <w:tc>
          <w:tcPr>
            <w:tcW w:w="30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Обобщение опыта работы по созданию единого образовательного пространства для всех участников образовательного процесса.</w:t>
            </w:r>
          </w:p>
        </w:tc>
        <w:tc>
          <w:tcPr>
            <w:tcW w:w="394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Публикация материалов методического и учебного характера.</w:t>
            </w:r>
          </w:p>
        </w:tc>
        <w:tc>
          <w:tcPr>
            <w:tcW w:w="183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6.3  Использование пакета свободного программного обеспечения для школ</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Согласно проекту "Образование" в 2009 года пакет свободного программного обеспечения (СПО) установлен на школьных компьютерах как альтернатива коммерческому </w:t>
      </w:r>
      <w:proofErr w:type="gramStart"/>
      <w:r w:rsidRPr="00FF1161">
        <w:rPr>
          <w:rFonts w:ascii="Times New Roman" w:eastAsia="Times New Roman" w:hAnsi="Times New Roman" w:cs="Times New Roman"/>
          <w:sz w:val="24"/>
          <w:szCs w:val="24"/>
          <w:lang w:eastAsia="ru-RU"/>
        </w:rPr>
        <w:t>ПО</w:t>
      </w:r>
      <w:proofErr w:type="gramEnd"/>
      <w:r w:rsidRPr="00FF1161">
        <w:rPr>
          <w:rFonts w:ascii="Times New Roman" w:eastAsia="Times New Roman" w:hAnsi="Times New Roman" w:cs="Times New Roman"/>
          <w:sz w:val="24"/>
          <w:szCs w:val="24"/>
          <w:lang w:eastAsia="ru-RU"/>
        </w:rPr>
        <w:t xml:space="preserve">. </w:t>
      </w:r>
      <w:proofErr w:type="gramStart"/>
      <w:r w:rsidRPr="00FF1161">
        <w:rPr>
          <w:rFonts w:ascii="Times New Roman" w:eastAsia="Times New Roman" w:hAnsi="Times New Roman" w:cs="Times New Roman"/>
          <w:sz w:val="24"/>
          <w:szCs w:val="24"/>
          <w:lang w:eastAsia="ru-RU"/>
        </w:rPr>
        <w:t xml:space="preserve">При «резком» переходе с коммерческого программного обеспечения на свободное возникает необходимость значительных умственных и временных трудозатрат на изменение всего учебно-методического комплекса. </w:t>
      </w:r>
      <w:proofErr w:type="gramEnd"/>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Внедрение СПО позволяет разрешить множество проблем, но, как и всякое нововведение, приносит с собою другие. Проводящееся массовое переобучение школьных учителей может закрыть вопрос неграмотности в области свободного ПО и </w:t>
      </w:r>
      <w:proofErr w:type="spellStart"/>
      <w:r w:rsidRPr="00FF1161">
        <w:rPr>
          <w:rFonts w:ascii="Times New Roman" w:eastAsia="Times New Roman" w:hAnsi="Times New Roman" w:cs="Times New Roman"/>
          <w:sz w:val="24"/>
          <w:szCs w:val="24"/>
          <w:lang w:eastAsia="ru-RU"/>
        </w:rPr>
        <w:t>Linux</w:t>
      </w:r>
      <w:proofErr w:type="spellEnd"/>
      <w:r w:rsidRPr="00FF1161">
        <w:rPr>
          <w:rFonts w:ascii="Times New Roman" w:eastAsia="Times New Roman" w:hAnsi="Times New Roman" w:cs="Times New Roman"/>
          <w:sz w:val="24"/>
          <w:szCs w:val="24"/>
          <w:lang w:eastAsia="ru-RU"/>
        </w:rPr>
        <w:t xml:space="preserve">, но не обязано давать квалификацию, достаточную для формирования активного сообщества пользователей СПО. Вместе с тем любой процесс масштабного внедрения требует «критической массы» как раз таких достаточно подготовленных специалистов, способных решать собственные задачи и помогать </w:t>
      </w:r>
      <w:proofErr w:type="gramStart"/>
      <w:r w:rsidRPr="00FF1161">
        <w:rPr>
          <w:rFonts w:ascii="Times New Roman" w:eastAsia="Times New Roman" w:hAnsi="Times New Roman" w:cs="Times New Roman"/>
          <w:sz w:val="24"/>
          <w:szCs w:val="24"/>
          <w:lang w:eastAsia="ru-RU"/>
        </w:rPr>
        <w:t>менее сведущим</w:t>
      </w:r>
      <w:proofErr w:type="gramEnd"/>
      <w:r w:rsidRPr="00FF1161">
        <w:rPr>
          <w:rFonts w:ascii="Times New Roman" w:eastAsia="Times New Roman" w:hAnsi="Times New Roman" w:cs="Times New Roman"/>
          <w:sz w:val="24"/>
          <w:szCs w:val="24"/>
          <w:lang w:eastAsia="ru-RU"/>
        </w:rPr>
        <w:t xml:space="preserve"> коллегам. В таком положении, например, оказывается учитель информатики в школе, внедряющей Пакет СПО для образовательных учреждений России. </w:t>
      </w:r>
      <w:proofErr w:type="gramStart"/>
      <w:r w:rsidRPr="00FF1161">
        <w:rPr>
          <w:rFonts w:ascii="Times New Roman" w:eastAsia="Times New Roman" w:hAnsi="Times New Roman" w:cs="Times New Roman"/>
          <w:sz w:val="24"/>
          <w:szCs w:val="24"/>
          <w:lang w:eastAsia="ru-RU"/>
        </w:rPr>
        <w:t xml:space="preserve">Возникают две значимые проблемы — отсутствие систематических знаний и необходимость немедленно решать довольно сложные практические задачи — в случае СПО и </w:t>
      </w:r>
      <w:proofErr w:type="spellStart"/>
      <w:r w:rsidRPr="00FF1161">
        <w:rPr>
          <w:rFonts w:ascii="Times New Roman" w:eastAsia="Times New Roman" w:hAnsi="Times New Roman" w:cs="Times New Roman"/>
          <w:sz w:val="24"/>
          <w:szCs w:val="24"/>
          <w:lang w:eastAsia="ru-RU"/>
        </w:rPr>
        <w:t>Linux</w:t>
      </w:r>
      <w:proofErr w:type="spellEnd"/>
      <w:r w:rsidRPr="00FF1161">
        <w:rPr>
          <w:rFonts w:ascii="Times New Roman" w:eastAsia="Times New Roman" w:hAnsi="Times New Roman" w:cs="Times New Roman"/>
          <w:sz w:val="24"/>
          <w:szCs w:val="24"/>
          <w:lang w:eastAsia="ru-RU"/>
        </w:rPr>
        <w:t xml:space="preserve"> особенно наглядны, учитывая отличающий свободное ПО в целом особый, социально-ориентированный характер получения знаний и практических навыков. </w:t>
      </w:r>
      <w:proofErr w:type="gramEnd"/>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Из всего выше сказанного следует, что перв</w:t>
      </w:r>
      <w:r w:rsidR="005D52E2">
        <w:rPr>
          <w:rFonts w:ascii="Times New Roman" w:eastAsia="Times New Roman" w:hAnsi="Times New Roman" w:cs="Times New Roman"/>
          <w:sz w:val="24"/>
          <w:szCs w:val="24"/>
          <w:lang w:eastAsia="ru-RU"/>
        </w:rPr>
        <w:t>оочередной задачей школы на 2012/13</w:t>
      </w:r>
      <w:r w:rsidRPr="00FF1161">
        <w:rPr>
          <w:rFonts w:ascii="Times New Roman" w:eastAsia="Times New Roman" w:hAnsi="Times New Roman" w:cs="Times New Roman"/>
          <w:sz w:val="24"/>
          <w:szCs w:val="24"/>
          <w:lang w:eastAsia="ru-RU"/>
        </w:rPr>
        <w:t xml:space="preserve"> год  для использования СПО является:</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Обучение административно-педагогических кадров и педагогических кадров.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Провести мастер-классы по применению ПСПО для педагогов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Постоянно увеличивать количество педагогов и учеников школы, использующих ПСПО.</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Включить СПО, как инструмент в учебный процесс.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i/>
          <w:iCs/>
          <w:sz w:val="24"/>
          <w:szCs w:val="24"/>
          <w:lang w:eastAsia="ru-RU"/>
        </w:rPr>
        <w:t>7. Нормативно – правовая база реализации программы.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Программа составлена на основе документов: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  Закон РФ « Об образовании» 1996 г.;</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Федеральная программа развития образования 2001-2005 г.г.;</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  Концепция модернизации российского образования  до 2010 года;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Национальный проект «Образование».</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Ожидаемые конечные результаты реализации Программы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Овладение педагогами, учащимися навыками ИКТ и их использовани</w:t>
      </w:r>
      <w:r w:rsidR="00222C8C">
        <w:rPr>
          <w:rFonts w:ascii="Times New Roman" w:eastAsia="Times New Roman" w:hAnsi="Times New Roman" w:cs="Times New Roman"/>
          <w:sz w:val="24"/>
          <w:szCs w:val="24"/>
          <w:lang w:eastAsia="ru-RU"/>
        </w:rPr>
        <w:t>е в образовательном процессе (100</w:t>
      </w:r>
      <w:r w:rsidRPr="00FF1161">
        <w:rPr>
          <w:rFonts w:ascii="Times New Roman" w:eastAsia="Times New Roman" w:hAnsi="Times New Roman" w:cs="Times New Roman"/>
          <w:sz w:val="24"/>
          <w:szCs w:val="24"/>
          <w:lang w:eastAsia="ru-RU"/>
        </w:rPr>
        <w:t>% педагогов, 100% учащихся). Создание действующей инфраструктуры, позволяющей повысить эффективность образовательной и управленческой деятельности в школе.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Повышение качества управленческих решений за счёт использования более полной и достоверной оперативной информации на всех уровнях образовательного процесса. Автоматизация документооборота, информационно-коммуникативное обеспечение образовательного пространства. Эффективное функционирование программы  «1С: Хронограф»</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Качественно новый уровень оказания образовательных услуг.</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Систематизация школьных цифровых образовательных ресурсов и пополнение </w:t>
      </w:r>
      <w:proofErr w:type="gramStart"/>
      <w:r w:rsidRPr="00FF1161">
        <w:rPr>
          <w:rFonts w:ascii="Times New Roman" w:eastAsia="Times New Roman" w:hAnsi="Times New Roman" w:cs="Times New Roman"/>
          <w:sz w:val="24"/>
          <w:szCs w:val="24"/>
          <w:lang w:eastAsia="ru-RU"/>
        </w:rPr>
        <w:t>школьной</w:t>
      </w:r>
      <w:proofErr w:type="gramEnd"/>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медиатеки</w:t>
      </w:r>
      <w:proofErr w:type="spellEnd"/>
      <w:r w:rsidRPr="00FF1161">
        <w:rPr>
          <w:rFonts w:ascii="Times New Roman" w:eastAsia="Times New Roman" w:hAnsi="Times New Roman" w:cs="Times New Roman"/>
          <w:sz w:val="24"/>
          <w:szCs w:val="24"/>
          <w:lang w:eastAsia="ru-RU"/>
        </w:rPr>
        <w:t>. Наличие в учебном процессе  электронных учебных материалов, в т.ч. с региональной спецификой. Наличие в учебном процессе  электронных средств информационно-технологической поддержки и развития учебного процесса.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5.  Улучшение материальной  базы: переоборудование  кабинетов информатики и библиотека, автоматизированные рабочие места администраторов, соединенные в единую локальную сеть с выходом в Интернет, довести оснащение рабочих мест </w:t>
      </w:r>
      <w:r w:rsidR="00222C8C">
        <w:rPr>
          <w:rFonts w:ascii="Times New Roman" w:eastAsia="Times New Roman" w:hAnsi="Times New Roman" w:cs="Times New Roman"/>
          <w:sz w:val="24"/>
          <w:szCs w:val="24"/>
          <w:lang w:eastAsia="ru-RU"/>
        </w:rPr>
        <w:t>учителей – предметников ПК до 100</w:t>
      </w:r>
      <w:r w:rsidRPr="00FF1161">
        <w:rPr>
          <w:rFonts w:ascii="Times New Roman" w:eastAsia="Times New Roman" w:hAnsi="Times New Roman" w:cs="Times New Roman"/>
          <w:sz w:val="24"/>
          <w:szCs w:val="24"/>
          <w:lang w:eastAsia="ru-RU"/>
        </w:rPr>
        <w:t>%. Доведение количества компьютеров используемых в учебном процессе до 10 учащихся на 1 ПК.</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6. Создание системы тестирования и оценки качества образования с использованием специализированного программного обеспечения как части общероссийской системы.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7. Достижение отвечающего современным требованиям уровня подготовки преподавателей и работников образовательного учреждения  в области информационных технологий. Методическая поддержка и возможность непрерывного повышения квалификации педагогических и административных работников в области новых информационных технологий не реже 1 раза в 5 лет.</w:t>
      </w:r>
    </w:p>
    <w:p w:rsidR="00FF1161" w:rsidRPr="00FF1161" w:rsidRDefault="00FF1161" w:rsidP="00FF1161">
      <w:pPr>
        <w:spacing w:after="0"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br w:type="textWrapping" w:clear="all"/>
      </w:r>
    </w:p>
    <w:p w:rsidR="00FF1161" w:rsidRPr="005F7C3B" w:rsidRDefault="00FF1161" w:rsidP="00FF1161">
      <w:pPr>
        <w:spacing w:before="100" w:beforeAutospacing="1" w:after="100" w:afterAutospacing="1" w:line="240" w:lineRule="auto"/>
        <w:outlineLvl w:val="2"/>
        <w:rPr>
          <w:rFonts w:ascii="Times New Roman" w:eastAsia="Times New Roman" w:hAnsi="Times New Roman" w:cs="Times New Roman"/>
          <w:bCs/>
          <w:sz w:val="27"/>
          <w:szCs w:val="27"/>
          <w:lang w:eastAsia="ru-RU"/>
        </w:rPr>
      </w:pPr>
      <w:r w:rsidRPr="005F7C3B">
        <w:rPr>
          <w:rFonts w:ascii="Times New Roman" w:eastAsia="Times New Roman" w:hAnsi="Times New Roman" w:cs="Times New Roman"/>
          <w:bCs/>
          <w:sz w:val="27"/>
          <w:szCs w:val="27"/>
          <w:lang w:eastAsia="ru-RU"/>
        </w:rPr>
        <w:t>«Школы активно и целенаправленно использующие ИКТ в педагогической и административной практике при высоком уровне доступа в Интернет»</w:t>
      </w:r>
    </w:p>
    <w:p w:rsidR="00FF1161" w:rsidRPr="005F7C3B" w:rsidRDefault="00FF1161" w:rsidP="00FF1161">
      <w:pPr>
        <w:spacing w:before="100" w:beforeAutospacing="1" w:after="100" w:afterAutospacing="1" w:line="240" w:lineRule="auto"/>
        <w:outlineLvl w:val="2"/>
        <w:rPr>
          <w:rFonts w:ascii="Times New Roman" w:eastAsia="Times New Roman" w:hAnsi="Times New Roman" w:cs="Times New Roman"/>
          <w:bCs/>
          <w:sz w:val="24"/>
          <w:szCs w:val="24"/>
          <w:lang w:eastAsia="ru-RU"/>
        </w:rPr>
      </w:pPr>
      <w:r w:rsidRPr="005F7C3B">
        <w:rPr>
          <w:rFonts w:ascii="Times New Roman" w:eastAsia="Times New Roman" w:hAnsi="Times New Roman" w:cs="Times New Roman"/>
          <w:bCs/>
          <w:sz w:val="24"/>
          <w:szCs w:val="24"/>
          <w:lang w:eastAsia="ru-RU"/>
        </w:rPr>
        <w:t xml:space="preserve">В двенадцатую группу попали школы, где оснащение средствами ИКТ и уровень развития цифровой образовательной среды немного выше, чем в средней для пилотных регионов школе (локальные сети в компьютерных классах и некоторых других помещениях школы, </w:t>
      </w:r>
      <w:r w:rsidRPr="005F7C3B">
        <w:rPr>
          <w:rFonts w:ascii="Times New Roman" w:eastAsia="Times New Roman" w:hAnsi="Times New Roman" w:cs="Times New Roman"/>
          <w:bCs/>
          <w:sz w:val="24"/>
          <w:szCs w:val="24"/>
          <w:lang w:eastAsia="ru-RU"/>
        </w:rPr>
        <w:lastRenderedPageBreak/>
        <w:t xml:space="preserve">быстрый доступ в Интернет </w:t>
      </w:r>
      <w:proofErr w:type="gramStart"/>
      <w:r w:rsidRPr="005F7C3B">
        <w:rPr>
          <w:rFonts w:ascii="Times New Roman" w:eastAsia="Times New Roman" w:hAnsi="Times New Roman" w:cs="Times New Roman"/>
          <w:bCs/>
          <w:sz w:val="24"/>
          <w:szCs w:val="24"/>
          <w:lang w:eastAsia="ru-RU"/>
        </w:rPr>
        <w:t>со</w:t>
      </w:r>
      <w:proofErr w:type="gramEnd"/>
      <w:r w:rsidRPr="005F7C3B">
        <w:rPr>
          <w:rFonts w:ascii="Times New Roman" w:eastAsia="Times New Roman" w:hAnsi="Times New Roman" w:cs="Times New Roman"/>
          <w:bCs/>
          <w:sz w:val="24"/>
          <w:szCs w:val="24"/>
          <w:lang w:eastAsia="ru-RU"/>
        </w:rPr>
        <w:t xml:space="preserve"> многих компьютеров). Главное, что эти средства активно и целенаправленно используются в педагогической практике, включая решение задач управления школой. В школах двенадцатой группы </w:t>
      </w:r>
      <w:proofErr w:type="gramStart"/>
      <w:r w:rsidRPr="005F7C3B">
        <w:rPr>
          <w:rFonts w:ascii="Times New Roman" w:eastAsia="Times New Roman" w:hAnsi="Times New Roman" w:cs="Times New Roman"/>
          <w:bCs/>
          <w:sz w:val="24"/>
          <w:szCs w:val="24"/>
          <w:lang w:eastAsia="ru-RU"/>
        </w:rPr>
        <w:t>высока</w:t>
      </w:r>
      <w:proofErr w:type="gramEnd"/>
      <w:r w:rsidRPr="005F7C3B">
        <w:rPr>
          <w:rFonts w:ascii="Times New Roman" w:eastAsia="Times New Roman" w:hAnsi="Times New Roman" w:cs="Times New Roman"/>
          <w:bCs/>
          <w:sz w:val="24"/>
          <w:szCs w:val="24"/>
          <w:lang w:eastAsia="ru-RU"/>
        </w:rPr>
        <w:t xml:space="preserve"> ИКТ-компетентность учителей, около половины учителей и все администраторы активно используют ИКТ в повседневной работе. Возможное название этой группы «Школы активно и целенаправленно использующие ИКТ в педагогической и административной практике при высоком уровне доступа в Интернет».</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В школах этой группы ведется последовательная организационная работа по развитию процессов информатизации, фиксации и регламентации новых функциональных обязанностей работников. Ответственность за информатизацию школы возлагается на заместителя директора или другого специально выделенного работника, который получает за это дополнительную оплату. На педагогических советах или производственных совещаниях регулярно обсуждаются вопросы использования ИКТ в учебном процессе.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Здесь не только следят за выполнением правил техники безопасности. Введен и реально действует запрет на доступ учеников к порнографическим материалам, ограничены возможности для игр на компьютере. 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 в Интернет, общения на форумах и т.п. В соответствии с правилами школы, учителя ведут некоторые виды учебных документов в электронном виде.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Администрация систематически поощряет педагогов, которые используют в своей работе средства ИКТ. В школе организована работа по методической поддержке учителей, которые используют И</w:t>
      </w:r>
      <w:proofErr w:type="gramStart"/>
      <w:r w:rsidRPr="00FF1161">
        <w:rPr>
          <w:rFonts w:ascii="Times New Roman" w:eastAsia="Times New Roman" w:hAnsi="Times New Roman" w:cs="Times New Roman"/>
          <w:sz w:val="24"/>
          <w:szCs w:val="24"/>
          <w:lang w:eastAsia="ru-RU"/>
        </w:rPr>
        <w:t>КТ в св</w:t>
      </w:r>
      <w:proofErr w:type="gramEnd"/>
      <w:r w:rsidRPr="00FF1161">
        <w:rPr>
          <w:rFonts w:ascii="Times New Roman" w:eastAsia="Times New Roman" w:hAnsi="Times New Roman" w:cs="Times New Roman"/>
          <w:sz w:val="24"/>
          <w:szCs w:val="24"/>
          <w:lang w:eastAsia="ru-RU"/>
        </w:rPr>
        <w:t xml:space="preserve">оей работе.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Имеющиеся в школе средства ИКТ (в том числе, принтеры и электронные проекторы) рассматриваются как общешкольный ресурс. Разработаны и явно прописаны правила их использования школьниками, учителями, работниками администрации. Эти правила позволяют экономить расходные материалы, распределять имеющиеся ограниченные ресурсы (например, проекционные устройства) для более эффективно использования всеми участниками образовательного процесса (в том числе, в различных кабинетах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В типичной школе двенадцатой группы есть заметное разнообразие цифровых учебных ресурсов и специализированных средств ИКТ, которые используются в учебной работе. Учащиеся ожидают, что на значительной части уроков они будут использовать компьютерные презентации и моделирование, учебные задания, для выполнения которых потребуются электронные таблицы.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Регулярно значительной частью учителей используется текстовый редактор, они распечатывают для своей работы дополнительных материалы и упражнения, используют программные средства для работы с видео, звуком и графикой. Более четверти учителей регулярно использует электронную почту, поиск информации в Интернет, </w:t>
      </w:r>
      <w:proofErr w:type="gramStart"/>
      <w:r w:rsidRPr="00FF1161">
        <w:rPr>
          <w:rFonts w:ascii="Times New Roman" w:eastAsia="Times New Roman" w:hAnsi="Times New Roman" w:cs="Times New Roman"/>
          <w:sz w:val="24"/>
          <w:szCs w:val="24"/>
          <w:lang w:eastAsia="ru-RU"/>
        </w:rPr>
        <w:t>Интернет-форумы</w:t>
      </w:r>
      <w:proofErr w:type="gramEnd"/>
      <w:r w:rsidRPr="00FF1161">
        <w:rPr>
          <w:rFonts w:ascii="Times New Roman" w:eastAsia="Times New Roman" w:hAnsi="Times New Roman" w:cs="Times New Roman"/>
          <w:sz w:val="24"/>
          <w:szCs w:val="24"/>
          <w:lang w:eastAsia="ru-RU"/>
        </w:rPr>
        <w:t>. Некоторые педагоги иногда используют электронные базы данных и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(стационарных или мобильных).</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В этих школах заметно использование педагогами школы ИКТ в различных формах учебной работы (60-80% учителей иногда используют), включая объяснение нового материала или инструктирование класса, выполнение упражнений для закрепления нового материала, контроль знаний.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От 20 до 40% учителей иногда используют новые технологии в ходе проверки домашних заданий, работы с родителями, занятий с отстающими учениками, индивидуальных консультаций и репетиторства, проведение лабораторных работ и учебных проектов. Они иногда привлекают к учебной работе внешних экспертов.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Около половины учителей  иногда проводят факультативные и кружковые занятия, организуют исследовательскую работу школьников.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школе есть учителя, которые систематически приобретают (обменивают, копируют, получают через Интернет и т.п.) обучающие программы, цифровые энциклопедии и другие цифровые учебные материалы (до 20% учителей)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Учащиеся ожидают, что они иногда получат задания, для выполнения которых потребуется использовать мультимедийные технологий (например, видеофильмы, анимации и т.п.), сетевые средства организации совместной работы школьников (для обсуждения проблемы применяются </w:t>
      </w:r>
      <w:proofErr w:type="gramStart"/>
      <w:r w:rsidRPr="00FF1161">
        <w:rPr>
          <w:rFonts w:ascii="Times New Roman" w:eastAsia="Times New Roman" w:hAnsi="Times New Roman" w:cs="Times New Roman"/>
          <w:sz w:val="24"/>
          <w:szCs w:val="24"/>
          <w:lang w:eastAsia="ru-RU"/>
        </w:rPr>
        <w:t>Интернет-форумы</w:t>
      </w:r>
      <w:proofErr w:type="gramEnd"/>
      <w:r w:rsidRPr="00FF1161">
        <w:rPr>
          <w:rFonts w:ascii="Times New Roman" w:eastAsia="Times New Roman" w:hAnsi="Times New Roman" w:cs="Times New Roman"/>
          <w:sz w:val="24"/>
          <w:szCs w:val="24"/>
          <w:lang w:eastAsia="ru-RU"/>
        </w:rPr>
        <w:t>). На некоторых занятиях им будет предложена работа над краткосрочными учебными проектами, а иногда они примут участие в выполнении долгосрочных (более 2-х недель) учебных проектов.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Кроме уроков информатики и свободного доступа к ресурсам глобальной сети некоторые учащиеся эпизодически принимают участие в Интернет-проектах, Интернет-олимпиадах, экспериментах через Интернет и </w:t>
      </w:r>
      <w:proofErr w:type="spellStart"/>
      <w:r w:rsidRPr="00FF1161">
        <w:rPr>
          <w:rFonts w:ascii="Times New Roman" w:eastAsia="Times New Roman" w:hAnsi="Times New Roman" w:cs="Times New Roman"/>
          <w:sz w:val="24"/>
          <w:szCs w:val="24"/>
          <w:lang w:eastAsia="ru-RU"/>
        </w:rPr>
        <w:t>т</w:t>
      </w:r>
      <w:proofErr w:type="gramStart"/>
      <w:r w:rsidRPr="00FF1161">
        <w:rPr>
          <w:rFonts w:ascii="Times New Roman" w:eastAsia="Times New Roman" w:hAnsi="Times New Roman" w:cs="Times New Roman"/>
          <w:sz w:val="24"/>
          <w:szCs w:val="24"/>
          <w:lang w:eastAsia="ru-RU"/>
        </w:rPr>
        <w:t>.п</w:t>
      </w:r>
      <w:proofErr w:type="spellEnd"/>
      <w:proofErr w:type="gramEnd"/>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3. В типичной школы двенадцатой группы около половины учителей считают себя </w:t>
      </w:r>
      <w:proofErr w:type="gramStart"/>
      <w:r w:rsidRPr="00FF1161">
        <w:rPr>
          <w:rFonts w:ascii="Times New Roman" w:eastAsia="Times New Roman" w:hAnsi="Times New Roman" w:cs="Times New Roman"/>
          <w:sz w:val="24"/>
          <w:szCs w:val="24"/>
          <w:lang w:eastAsia="ru-RU"/>
        </w:rPr>
        <w:t>ИКТ-компетентными</w:t>
      </w:r>
      <w:proofErr w:type="gramEnd"/>
      <w:r w:rsidRPr="00FF1161">
        <w:rPr>
          <w:rFonts w:ascii="Times New Roman" w:eastAsia="Times New Roman" w:hAnsi="Times New Roman" w:cs="Times New Roman"/>
          <w:sz w:val="24"/>
          <w:szCs w:val="24"/>
          <w:lang w:eastAsia="ru-RU"/>
        </w:rPr>
        <w:t xml:space="preserve">. Многие из них прошли соответствующее повышение квалификации, неформально общаются с коллегами из других школ на темы использования ИКТ. В школе действует система неформальных консультаций наиболее </w:t>
      </w:r>
      <w:proofErr w:type="gramStart"/>
      <w:r w:rsidRPr="00FF1161">
        <w:rPr>
          <w:rFonts w:ascii="Times New Roman" w:eastAsia="Times New Roman" w:hAnsi="Times New Roman" w:cs="Times New Roman"/>
          <w:sz w:val="24"/>
          <w:szCs w:val="24"/>
          <w:lang w:eastAsia="ru-RU"/>
        </w:rPr>
        <w:t>ИКТ-компетентных</w:t>
      </w:r>
      <w:proofErr w:type="gramEnd"/>
      <w:r w:rsidRPr="00FF1161">
        <w:rPr>
          <w:rFonts w:ascii="Times New Roman" w:eastAsia="Times New Roman" w:hAnsi="Times New Roman" w:cs="Times New Roman"/>
          <w:sz w:val="24"/>
          <w:szCs w:val="24"/>
          <w:lang w:eastAsia="ru-RU"/>
        </w:rPr>
        <w:t xml:space="preserve"> сотрудников школы, которые с готовностью приходят на помощь коллегам в случаях затруднений в использовании ИКТ.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 школы регулярно проходят переподготовку на курсах повышения квалификации, которые проводят университеты, институты или специализированные учебные центры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Более 80% учителей регулярно используют текстовый редактор, распечатывают материалы </w:t>
      </w:r>
      <w:proofErr w:type="gramStart"/>
      <w:r w:rsidRPr="00FF1161">
        <w:rPr>
          <w:rFonts w:ascii="Times New Roman" w:eastAsia="Times New Roman" w:hAnsi="Times New Roman" w:cs="Times New Roman"/>
          <w:sz w:val="24"/>
          <w:szCs w:val="24"/>
          <w:lang w:eastAsia="ru-RU"/>
        </w:rPr>
        <w:t>к</w:t>
      </w:r>
      <w:proofErr w:type="gramEnd"/>
      <w:r w:rsidRPr="00FF1161">
        <w:rPr>
          <w:rFonts w:ascii="Times New Roman" w:eastAsia="Times New Roman" w:hAnsi="Times New Roman" w:cs="Times New Roman"/>
          <w:sz w:val="24"/>
          <w:szCs w:val="24"/>
          <w:lang w:eastAsia="ru-RU"/>
        </w:rPr>
        <w:t xml:space="preserve"> занятием. Более половины пользуются электронными базами данных, электронными таблицами, программами для создания презентаций.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Учителя информатики и, возможно, другие учителя (20-40% учителей) дополнительно к основному курсу эпизодически принимают участие в </w:t>
      </w:r>
      <w:proofErr w:type="gramStart"/>
      <w:r w:rsidRPr="00FF1161">
        <w:rPr>
          <w:rFonts w:ascii="Times New Roman" w:eastAsia="Times New Roman" w:hAnsi="Times New Roman" w:cs="Times New Roman"/>
          <w:sz w:val="24"/>
          <w:szCs w:val="24"/>
          <w:lang w:eastAsia="ru-RU"/>
        </w:rPr>
        <w:t>Интернет-проектах</w:t>
      </w:r>
      <w:proofErr w:type="gramEnd"/>
      <w:r w:rsidRPr="00FF1161">
        <w:rPr>
          <w:rFonts w:ascii="Times New Roman" w:eastAsia="Times New Roman" w:hAnsi="Times New Roman" w:cs="Times New Roman"/>
          <w:sz w:val="24"/>
          <w:szCs w:val="24"/>
          <w:lang w:eastAsia="ru-RU"/>
        </w:rPr>
        <w:t xml:space="preserve">, олимпиадах, конференциях, или других сетевых активностях, предложенных внешними организациями.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В школах этой группы регламентирован доступ к электронным версиям школьных документов. Расписание занятий готовится с использованием специального программного обеспечения; действует автоматизирования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w:t>
      </w:r>
      <w:r w:rsidRPr="00FF1161">
        <w:rPr>
          <w:rFonts w:ascii="Times New Roman" w:eastAsia="Times New Roman" w:hAnsi="Times New Roman" w:cs="Times New Roman"/>
          <w:sz w:val="24"/>
          <w:szCs w:val="24"/>
          <w:lang w:eastAsia="ru-RU"/>
        </w:rPr>
        <w:lastRenderedPageBreak/>
        <w:t xml:space="preserve">технологии, совместное использование документов. Вместе с тем,  все документы имеются и в бумажных копиях.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Все административные работники школы имеют компьютер на своем рабочем месте.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Работники (администраторы и учителя) школы регулярно использует ИКТ для решения задач школьного планирования. Значительная часть учебных планов готовится в электронном виде и хранится в общедоступных местах локальной сети или на сайте школы, что позволяет легко вносить в них коррективы, учитывать </w:t>
      </w:r>
      <w:proofErr w:type="spellStart"/>
      <w:r w:rsidRPr="00FF1161">
        <w:rPr>
          <w:rFonts w:ascii="Times New Roman" w:eastAsia="Times New Roman" w:hAnsi="Times New Roman" w:cs="Times New Roman"/>
          <w:sz w:val="24"/>
          <w:szCs w:val="24"/>
          <w:lang w:eastAsia="ru-RU"/>
        </w:rPr>
        <w:t>межпредметные</w:t>
      </w:r>
      <w:proofErr w:type="spellEnd"/>
      <w:r w:rsidRPr="00FF1161">
        <w:rPr>
          <w:rFonts w:ascii="Times New Roman" w:eastAsia="Times New Roman" w:hAnsi="Times New Roman" w:cs="Times New Roman"/>
          <w:sz w:val="24"/>
          <w:szCs w:val="24"/>
          <w:lang w:eastAsia="ru-RU"/>
        </w:rPr>
        <w:t xml:space="preserve"> связи и т.п. Их регулярно использует около половины  работников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школе используются элементы системы контроля качества учебного процесса, которая основана на возможностях ИКТ. Администраторы (некоторые эпизодически, а большинство постоянно) используют ИКТ для сбора, обработки и представления информации об учебном процессе, отслеживания уровня материально-технической базы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5. В школах двенадцатой группы около 24 учеников приходится на один компьютер, и каждый административный работник имеет компьюте</w:t>
      </w:r>
      <w:proofErr w:type="gramStart"/>
      <w:r w:rsidRPr="00FF1161">
        <w:rPr>
          <w:rFonts w:ascii="Times New Roman" w:eastAsia="Times New Roman" w:hAnsi="Times New Roman" w:cs="Times New Roman"/>
          <w:sz w:val="24"/>
          <w:szCs w:val="24"/>
          <w:lang w:eastAsia="ru-RU"/>
        </w:rPr>
        <w:t>р</w:t>
      </w:r>
      <w:r w:rsidR="004767A1">
        <w:rPr>
          <w:rFonts w:ascii="Times New Roman" w:eastAsia="Times New Roman" w:hAnsi="Times New Roman" w:cs="Times New Roman"/>
          <w:sz w:val="24"/>
          <w:szCs w:val="24"/>
          <w:lang w:eastAsia="ru-RU"/>
        </w:rPr>
        <w:t>(</w:t>
      </w:r>
      <w:proofErr w:type="gramEnd"/>
      <w:r w:rsidR="004767A1">
        <w:rPr>
          <w:rFonts w:ascii="Times New Roman" w:eastAsia="Times New Roman" w:hAnsi="Times New Roman" w:cs="Times New Roman"/>
          <w:sz w:val="24"/>
          <w:szCs w:val="24"/>
          <w:lang w:eastAsia="ru-RU"/>
        </w:rPr>
        <w:t>ноутбук)</w:t>
      </w:r>
      <w:r w:rsidRPr="00FF1161">
        <w:rPr>
          <w:rFonts w:ascii="Times New Roman" w:eastAsia="Times New Roman" w:hAnsi="Times New Roman" w:cs="Times New Roman"/>
          <w:sz w:val="24"/>
          <w:szCs w:val="24"/>
          <w:lang w:eastAsia="ru-RU"/>
        </w:rPr>
        <w:t xml:space="preserve"> на своем рабочем месте. В локальную сеть объединены компьютеры, которые установлены в компьютерном классе. Иногда локальная сеть проложена по нескольким учебным помещения школы (до 20%). Есть один или несколько не связанных между собой серверов в компьютерных классах (классе).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Школы этого кластера, как правило, подключены к Интернет по выделенной линии, и </w:t>
      </w:r>
      <w:proofErr w:type="gramStart"/>
      <w:r w:rsidRPr="00FF1161">
        <w:rPr>
          <w:rFonts w:ascii="Times New Roman" w:eastAsia="Times New Roman" w:hAnsi="Times New Roman" w:cs="Times New Roman"/>
          <w:sz w:val="24"/>
          <w:szCs w:val="24"/>
          <w:lang w:eastAsia="ru-RU"/>
        </w:rPr>
        <w:t>со</w:t>
      </w:r>
      <w:proofErr w:type="gramEnd"/>
      <w:r w:rsidRPr="00FF1161">
        <w:rPr>
          <w:rFonts w:ascii="Times New Roman" w:eastAsia="Times New Roman" w:hAnsi="Times New Roman" w:cs="Times New Roman"/>
          <w:sz w:val="24"/>
          <w:szCs w:val="24"/>
          <w:lang w:eastAsia="ru-RU"/>
        </w:rPr>
        <w:t xml:space="preserve"> многих компьютеров есть выход в Интернет. Здесь есть сканеры, принтеры, проекторы, вид</w:t>
      </w:r>
      <w:proofErr w:type="gramStart"/>
      <w:r w:rsidRPr="00FF1161">
        <w:rPr>
          <w:rFonts w:ascii="Times New Roman" w:eastAsia="Times New Roman" w:hAnsi="Times New Roman" w:cs="Times New Roman"/>
          <w:sz w:val="24"/>
          <w:szCs w:val="24"/>
          <w:lang w:eastAsia="ru-RU"/>
        </w:rPr>
        <w:t>ео и ау</w:t>
      </w:r>
      <w:proofErr w:type="gramEnd"/>
      <w:r w:rsidRPr="00FF1161">
        <w:rPr>
          <w:rFonts w:ascii="Times New Roman" w:eastAsia="Times New Roman" w:hAnsi="Times New Roman" w:cs="Times New Roman"/>
          <w:sz w:val="24"/>
          <w:szCs w:val="24"/>
          <w:lang w:eastAsia="ru-RU"/>
        </w:rPr>
        <w:t>дио оборудование. Встречаются единичные экземпляры датчиков физических величин (температура, сила тока, напряжение, координата, сила, освещенность и т.п.). Отдельные учителя систематически пополняют школьную коллекцию обучающих программ, энциклопедий и других цифровых учебных материалов.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6. В школах двенадцатого кластера обычно есть оплачиваемый специалист, который обслуживает средства ИКТ, осуществляя мелкий ремонт техники и ее модернизацию, администрирует локальную сеть и устанавливает программное обеспечение. Здесь есть ответственный за информатизацию школы. В его обязанности входит курирование всех вопросов информатизации образовательного учреждения, включая развития комплекса программно-технических средств и их эксплуатацию.</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7. Ниже для сведения приведены агрегированные результаты обработки, включая: факторные средние и профиль двенадцатого кластера, а также значения факторов в стандартных отклонениях по всей выборке. Они помогают оценить разброс </w:t>
      </w:r>
      <w:proofErr w:type="gramStart"/>
      <w:r w:rsidRPr="00FF1161">
        <w:rPr>
          <w:rFonts w:ascii="Times New Roman" w:eastAsia="Times New Roman" w:hAnsi="Times New Roman" w:cs="Times New Roman"/>
          <w:sz w:val="24"/>
          <w:szCs w:val="24"/>
          <w:lang w:eastAsia="ru-RU"/>
        </w:rPr>
        <w:t>описанных</w:t>
      </w:r>
      <w:proofErr w:type="gramEnd"/>
      <w:r w:rsidRPr="00FF1161">
        <w:rPr>
          <w:rFonts w:ascii="Times New Roman" w:eastAsia="Times New Roman" w:hAnsi="Times New Roman" w:cs="Times New Roman"/>
          <w:sz w:val="24"/>
          <w:szCs w:val="24"/>
          <w:lang w:eastAsia="ru-RU"/>
        </w:rPr>
        <w:t xml:space="preserve"> выше </w:t>
      </w:r>
    </w:p>
    <w:p w:rsidR="00FF1161" w:rsidRPr="00FF1161" w:rsidRDefault="00FF1161" w:rsidP="00FF116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FF1161">
        <w:rPr>
          <w:rFonts w:ascii="Times New Roman" w:eastAsia="Times New Roman" w:hAnsi="Times New Roman" w:cs="Times New Roman"/>
          <w:b/>
          <w:bCs/>
          <w:sz w:val="24"/>
          <w:szCs w:val="24"/>
          <w:lang w:eastAsia="ru-RU"/>
        </w:rPr>
        <w:t>Описание возможных переходов для двенадцатой  типичной группы школ («Школы активно и целенаправленно использующие ИКТ в педагогической и административной практике при высоком уровне доступа в Интернет»)</w:t>
      </w:r>
    </w:p>
    <w:p w:rsidR="00FF1161" w:rsidRPr="00FF1161" w:rsidRDefault="00144FE4" w:rsidP="00FF116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8.1pt;height:147.35pt"/>
        </w:pic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Рис. 1 Диаграмма возможных переходов из двенадцатой типичной группы </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Возможные траектории и необходимые воздействия для трансформации.</w:t>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xml:space="preserve">Траектория 12-9: переход в группу 9 «Школы, работающие в  </w:t>
      </w:r>
      <w:proofErr w:type="gramStart"/>
      <w:r w:rsidRPr="00FF1161">
        <w:rPr>
          <w:rFonts w:ascii="Times New Roman" w:eastAsia="Times New Roman" w:hAnsi="Times New Roman" w:cs="Times New Roman"/>
          <w:b/>
          <w:bCs/>
          <w:sz w:val="24"/>
          <w:szCs w:val="24"/>
          <w:lang w:eastAsia="ru-RU"/>
        </w:rPr>
        <w:t>ИКТ-насыщенной</w:t>
      </w:r>
      <w:proofErr w:type="gramEnd"/>
      <w:r w:rsidRPr="00FF1161">
        <w:rPr>
          <w:rFonts w:ascii="Times New Roman" w:eastAsia="Times New Roman" w:hAnsi="Times New Roman" w:cs="Times New Roman"/>
          <w:b/>
          <w:bCs/>
          <w:sz w:val="24"/>
          <w:szCs w:val="24"/>
          <w:lang w:eastAsia="ru-RU"/>
        </w:rPr>
        <w:t xml:space="preserve"> среде»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 Необходимо повышать уровень развития цифровой образовательной среды школы. В общешкольную локальную сеть должны быть включены компьютеры, которые установлены в компьютерных классах, библиотеке, на рабочих местах учителей в предметных кабинетах, учебных классах, лабораториях, в учительской и в кабинетах администрации. Все работники управления школы должны быть обеспечены автоматизированными рабочими местами.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П</w:t>
      </w:r>
      <w:proofErr w:type="gramEnd"/>
      <w:r w:rsidRPr="00FF1161">
        <w:rPr>
          <w:rFonts w:ascii="Times New Roman" w:eastAsia="Times New Roman" w:hAnsi="Times New Roman" w:cs="Times New Roman"/>
          <w:sz w:val="24"/>
          <w:szCs w:val="24"/>
          <w:lang w:eastAsia="ru-RU"/>
        </w:rPr>
        <w:t>ри сохранении темпов развития цифровой образовательной среды необходимо обратить особое внимание на педагогический результат использования ИКТ. Надо организовать результативную работу в малых группах и максимально ориентировать педагогов школы на внедрение вариативных формы учебной работы. Для этого можно рекомендовать возложить ответственность за информатизацию школы на заместителя директора по ИКТ, который должен сосредоточиться на двух стратегических задачах: первая – повышение эффективности использования цифровой образовательной среды; вторая - организация проектной деятельности и работа с малыми группами учеников с применением ИКТ.</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В</w:t>
      </w:r>
      <w:proofErr w:type="gramEnd"/>
      <w:r w:rsidRPr="00FF1161">
        <w:rPr>
          <w:rFonts w:ascii="Times New Roman" w:eastAsia="Times New Roman" w:hAnsi="Times New Roman" w:cs="Times New Roman"/>
          <w:sz w:val="24"/>
          <w:szCs w:val="24"/>
          <w:lang w:eastAsia="ru-RU"/>
        </w:rPr>
        <w:t xml:space="preserve"> школе должен быть хотя бы один выделенный центральный сервер, на котором поддерживаются все сетевые сервисы.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Н</w:t>
      </w:r>
      <w:proofErr w:type="gramEnd"/>
      <w:r w:rsidRPr="00FF1161">
        <w:rPr>
          <w:rFonts w:ascii="Times New Roman" w:eastAsia="Times New Roman" w:hAnsi="Times New Roman" w:cs="Times New Roman"/>
          <w:sz w:val="24"/>
          <w:szCs w:val="24"/>
          <w:lang w:eastAsia="ru-RU"/>
        </w:rPr>
        <w:t>адо улучшить подключение школы к Интернету. Необходимо подключение по выделенной линии.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 Необходимо наличие нескольких проекционных устройств, которые используются в различных кабинетах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В</w:t>
      </w:r>
      <w:proofErr w:type="gramEnd"/>
      <w:r w:rsidRPr="00FF1161">
        <w:rPr>
          <w:rFonts w:ascii="Times New Roman" w:eastAsia="Times New Roman" w:hAnsi="Times New Roman" w:cs="Times New Roman"/>
          <w:sz w:val="24"/>
          <w:szCs w:val="24"/>
          <w:lang w:eastAsia="ru-RU"/>
        </w:rPr>
        <w:t xml:space="preserve"> школе должны быть и использоваться современные цифровые инструменты для учебной деятельности. Такие как наборы физических, химических и биологических датчиков и комплекты программно-управляемых конструкторов (например, образовательное ЛЕГО, </w:t>
      </w:r>
      <w:proofErr w:type="spellStart"/>
      <w:r w:rsidRPr="00FF1161">
        <w:rPr>
          <w:rFonts w:ascii="Times New Roman" w:eastAsia="Times New Roman" w:hAnsi="Times New Roman" w:cs="Times New Roman"/>
          <w:sz w:val="24"/>
          <w:szCs w:val="24"/>
          <w:lang w:eastAsia="ru-RU"/>
        </w:rPr>
        <w:t>FisherTechnick</w:t>
      </w:r>
      <w:proofErr w:type="spellEnd"/>
      <w:r w:rsidRPr="00FF1161">
        <w:rPr>
          <w:rFonts w:ascii="Times New Roman" w:eastAsia="Times New Roman" w:hAnsi="Times New Roman" w:cs="Times New Roman"/>
          <w:sz w:val="24"/>
          <w:szCs w:val="24"/>
          <w:lang w:eastAsia="ru-RU"/>
        </w:rPr>
        <w:t xml:space="preserve"> и т.п.), которые позволяют организовать соответствующую учебную работу для целого класса (группы) школьников; цифровые микроскопы, веб-камера (камеры) и 1 - 2 комплекта видео оборудования. Все эти </w:t>
      </w:r>
      <w:r w:rsidRPr="00FF1161">
        <w:rPr>
          <w:rFonts w:ascii="Times New Roman" w:eastAsia="Times New Roman" w:hAnsi="Times New Roman" w:cs="Times New Roman"/>
          <w:sz w:val="24"/>
          <w:szCs w:val="24"/>
          <w:lang w:eastAsia="ru-RU"/>
        </w:rPr>
        <w:lastRenderedPageBreak/>
        <w:t>технические средства обучения должны использоваться для того, чтобы поддержать традиционную учебную работу на современном уровне.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 Видео-технологии желательно использовать для выполнения творческих и учебных заданий по различным предметам, для подготовки методических материалов учителями-предметниками, участия в видеоконференциях и т.п.</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В</w:t>
      </w:r>
      <w:proofErr w:type="gramEnd"/>
      <w:r w:rsidRPr="00FF1161">
        <w:rPr>
          <w:rFonts w:ascii="Times New Roman" w:eastAsia="Times New Roman" w:hAnsi="Times New Roman" w:cs="Times New Roman"/>
          <w:sz w:val="24"/>
          <w:szCs w:val="24"/>
          <w:lang w:eastAsia="ru-RU"/>
        </w:rPr>
        <w:t xml:space="preserve"> школе нужен специалист, который обслуживает средства ИКТ, осуществляя мелкий ремонт, модернизацию средств ИКТ, устанавливает программное обеспечение</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o Минимум 20% учителей должны регулярно готовить раздаточные и/или демонстрационные материалы в цифровом виде, использовать их на своих занятиях и хранить в личных архивах,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К</w:t>
      </w:r>
      <w:proofErr w:type="gramEnd"/>
      <w:r w:rsidRPr="00FF1161">
        <w:rPr>
          <w:rFonts w:ascii="Times New Roman" w:eastAsia="Times New Roman" w:hAnsi="Times New Roman" w:cs="Times New Roman"/>
          <w:sz w:val="24"/>
          <w:szCs w:val="24"/>
          <w:lang w:eastAsia="ru-RU"/>
        </w:rPr>
        <w:t>райне желательно начать использовать ИКТ для работы с родителями.</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В</w:t>
      </w:r>
      <w:proofErr w:type="gramEnd"/>
      <w:r w:rsidRPr="00FF1161">
        <w:rPr>
          <w:rFonts w:ascii="Times New Roman" w:eastAsia="Times New Roman" w:hAnsi="Times New Roman" w:cs="Times New Roman"/>
          <w:sz w:val="24"/>
          <w:szCs w:val="24"/>
          <w:lang w:eastAsia="ru-RU"/>
        </w:rPr>
        <w:t xml:space="preserve"> школе должна быть традиция по соблюдению общих правил использования средств ИКТ (нормы СЭС, ограничение доступа к запрещенным материалам в Интернет, ведение документации в электронном виде и т.п.).</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 Должны быть выработаны собственные школьные регламенты, по которым, например, работает техническая служба ОУ, осуществляется взаимодействие с родителями (школьные правила, например, могут требовать от родителей письменного согласия на доступ ребенка в Интернет) и др.</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Р</w:t>
      </w:r>
      <w:proofErr w:type="gramEnd"/>
      <w:r w:rsidRPr="00FF1161">
        <w:rPr>
          <w:rFonts w:ascii="Times New Roman" w:eastAsia="Times New Roman" w:hAnsi="Times New Roman" w:cs="Times New Roman"/>
          <w:sz w:val="24"/>
          <w:szCs w:val="24"/>
          <w:lang w:eastAsia="ru-RU"/>
        </w:rPr>
        <w:t>екомендуется обеспечить  программный контроль объема и содержания Интернет-трафика. Техническая служба школы (обычно она состоит из системного администратора) не только должна обслуживать всю вычислительную технику в школе, но и консультировать учителей, ограничивать трафик и т.п.</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o</w:t>
      </w:r>
      <w:proofErr w:type="gramStart"/>
      <w:r w:rsidRPr="00FF1161">
        <w:rPr>
          <w:rFonts w:ascii="Times New Roman" w:eastAsia="Times New Roman" w:hAnsi="Times New Roman" w:cs="Times New Roman"/>
          <w:sz w:val="24"/>
          <w:szCs w:val="24"/>
          <w:lang w:eastAsia="ru-RU"/>
        </w:rPr>
        <w:t xml:space="preserve"> Д</w:t>
      </w:r>
      <w:proofErr w:type="gramEnd"/>
      <w:r w:rsidRPr="00FF1161">
        <w:rPr>
          <w:rFonts w:ascii="Times New Roman" w:eastAsia="Times New Roman" w:hAnsi="Times New Roman" w:cs="Times New Roman"/>
          <w:sz w:val="24"/>
          <w:szCs w:val="24"/>
          <w:lang w:eastAsia="ru-RU"/>
        </w:rPr>
        <w:t>ля перехода в эту группу необходимо  обеспечить очень высокую доступность аппаратных средств  и уровень развития цифровой образовательной среды.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br w:type="textWrapping" w:clear="all"/>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Проект «Внедрение системы 1С: Управление школой»</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Введение. Описание проблемы – максимальная затрата времени на поиск и обработку информации для приятия эффективный управленческих решений.</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Ресурсы:</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 xml:space="preserve">1.Наличие лица обученного работе </w:t>
      </w:r>
      <w:proofErr w:type="gramStart"/>
      <w:r w:rsidRPr="00FF1161">
        <w:rPr>
          <w:rFonts w:ascii="Times New Roman" w:eastAsia="Times New Roman" w:hAnsi="Times New Roman" w:cs="Times New Roman"/>
          <w:b/>
          <w:bCs/>
          <w:sz w:val="36"/>
          <w:szCs w:val="36"/>
          <w:lang w:eastAsia="ru-RU"/>
        </w:rPr>
        <w:t>с</w:t>
      </w:r>
      <w:proofErr w:type="gramEnd"/>
      <w:r w:rsidRPr="00FF1161">
        <w:rPr>
          <w:rFonts w:ascii="Times New Roman" w:eastAsia="Times New Roman" w:hAnsi="Times New Roman" w:cs="Times New Roman"/>
          <w:b/>
          <w:bCs/>
          <w:sz w:val="36"/>
          <w:szCs w:val="36"/>
          <w:lang w:eastAsia="ru-RU"/>
        </w:rPr>
        <w:t xml:space="preserve"> ПО</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2.Наличие </w:t>
      </w:r>
      <w:proofErr w:type="gramStart"/>
      <w:r w:rsidRPr="00FF1161">
        <w:rPr>
          <w:rFonts w:ascii="Times New Roman" w:eastAsia="Times New Roman" w:hAnsi="Times New Roman" w:cs="Times New Roman"/>
          <w:sz w:val="24"/>
          <w:szCs w:val="24"/>
          <w:lang w:eastAsia="ru-RU"/>
        </w:rPr>
        <w:t>ПО</w:t>
      </w:r>
      <w:proofErr w:type="gramEnd"/>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Общие положения проекта</w:t>
      </w:r>
    </w:p>
    <w:tbl>
      <w:tblPr>
        <w:tblW w:w="48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4"/>
        <w:gridCol w:w="1934"/>
        <w:gridCol w:w="1934"/>
        <w:gridCol w:w="1740"/>
        <w:gridCol w:w="1735"/>
      </w:tblGrid>
      <w:tr w:rsidR="00FF1161" w:rsidRPr="00FF1161" w:rsidTr="00FF1161">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lastRenderedPageBreak/>
              <w:t>Цель</w:t>
            </w:r>
          </w:p>
        </w:tc>
        <w:tc>
          <w:tcPr>
            <w:tcW w:w="11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Задачи</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Ключевые мероприятия</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Угрозы</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Пути преодоления</w:t>
            </w:r>
          </w:p>
        </w:tc>
      </w:tr>
      <w:tr w:rsidR="00FF1161" w:rsidRPr="00FF1161" w:rsidTr="00FF1161">
        <w:trPr>
          <w:tblCellSpacing w:w="0" w:type="dxa"/>
        </w:trPr>
        <w:tc>
          <w:tcPr>
            <w:tcW w:w="1000" w:type="pct"/>
            <w:vMerge w:val="restar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Внедрение электронного документооборота в учебно-воспитательный процесс ОУ</w:t>
            </w:r>
          </w:p>
        </w:tc>
        <w:tc>
          <w:tcPr>
            <w:tcW w:w="1100" w:type="pct"/>
            <w:vMerge w:val="restar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Оптимизация работы администратора  путем внедрения  электронного документооборота</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Формирование и обучение рабочей группы учителей (</w:t>
            </w:r>
            <w:proofErr w:type="spellStart"/>
            <w:r w:rsidRPr="00FF1161">
              <w:rPr>
                <w:rFonts w:ascii="Times New Roman" w:eastAsia="Times New Roman" w:hAnsi="Times New Roman" w:cs="Times New Roman"/>
                <w:sz w:val="24"/>
                <w:szCs w:val="24"/>
                <w:lang w:eastAsia="ru-RU"/>
              </w:rPr>
              <w:t>тьюторов</w:t>
            </w:r>
            <w:proofErr w:type="spellEnd"/>
            <w:r w:rsidRPr="00FF1161">
              <w:rPr>
                <w:rFonts w:ascii="Times New Roman" w:eastAsia="Times New Roman" w:hAnsi="Times New Roman" w:cs="Times New Roman"/>
                <w:sz w:val="24"/>
                <w:szCs w:val="24"/>
                <w:lang w:eastAsia="ru-RU"/>
              </w:rPr>
              <w:t xml:space="preserve">) использованию </w:t>
            </w:r>
            <w:proofErr w:type="gramStart"/>
            <w:r w:rsidRPr="00FF1161">
              <w:rPr>
                <w:rFonts w:ascii="Times New Roman" w:eastAsia="Times New Roman" w:hAnsi="Times New Roman" w:cs="Times New Roman"/>
                <w:sz w:val="24"/>
                <w:szCs w:val="24"/>
                <w:lang w:eastAsia="ru-RU"/>
              </w:rPr>
              <w:t>ПО</w:t>
            </w:r>
            <w:proofErr w:type="gramEnd"/>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Узкая специализация </w:t>
            </w:r>
            <w:proofErr w:type="spellStart"/>
            <w:r w:rsidRPr="00FF1161">
              <w:rPr>
                <w:rFonts w:ascii="Times New Roman" w:eastAsia="Times New Roman" w:hAnsi="Times New Roman" w:cs="Times New Roman"/>
                <w:sz w:val="24"/>
                <w:szCs w:val="24"/>
                <w:lang w:eastAsia="ru-RU"/>
              </w:rPr>
              <w:t>тьюторов</w:t>
            </w:r>
            <w:proofErr w:type="spellEnd"/>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Дополнительное обучение или замена </w:t>
            </w:r>
            <w:proofErr w:type="spellStart"/>
            <w:r w:rsidRPr="00FF1161">
              <w:rPr>
                <w:rFonts w:ascii="Times New Roman" w:eastAsia="Times New Roman" w:hAnsi="Times New Roman" w:cs="Times New Roman"/>
                <w:sz w:val="24"/>
                <w:szCs w:val="24"/>
                <w:lang w:eastAsia="ru-RU"/>
              </w:rPr>
              <w:t>тьютора</w:t>
            </w:r>
            <w:proofErr w:type="spellEnd"/>
          </w:p>
        </w:tc>
      </w:tr>
      <w:tr w:rsidR="00FF1161" w:rsidRPr="00FF1161" w:rsidTr="00FF116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Проведение обучения администрации</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Нарушение  сроков обучения</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Своевременный контроль работы группы </w:t>
            </w:r>
            <w:proofErr w:type="spellStart"/>
            <w:r w:rsidRPr="00FF1161">
              <w:rPr>
                <w:rFonts w:ascii="Times New Roman" w:eastAsia="Times New Roman" w:hAnsi="Times New Roman" w:cs="Times New Roman"/>
                <w:sz w:val="24"/>
                <w:szCs w:val="24"/>
                <w:lang w:eastAsia="ru-RU"/>
              </w:rPr>
              <w:t>тьюторов</w:t>
            </w:r>
            <w:proofErr w:type="spellEnd"/>
          </w:p>
        </w:tc>
      </w:tr>
      <w:tr w:rsidR="00FF1161" w:rsidRPr="00FF1161" w:rsidTr="00FF116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Формирование </w:t>
            </w:r>
            <w:proofErr w:type="gramStart"/>
            <w:r w:rsidRPr="00FF1161">
              <w:rPr>
                <w:rFonts w:ascii="Times New Roman" w:eastAsia="Times New Roman" w:hAnsi="Times New Roman" w:cs="Times New Roman"/>
                <w:sz w:val="24"/>
                <w:szCs w:val="24"/>
                <w:lang w:eastAsia="ru-RU"/>
              </w:rPr>
              <w:t>электронного</w:t>
            </w:r>
            <w:proofErr w:type="gramEnd"/>
            <w:r w:rsidRPr="00FF1161">
              <w:rPr>
                <w:rFonts w:ascii="Times New Roman" w:eastAsia="Times New Roman" w:hAnsi="Times New Roman" w:cs="Times New Roman"/>
                <w:sz w:val="24"/>
                <w:szCs w:val="24"/>
                <w:lang w:eastAsia="ru-RU"/>
              </w:rPr>
              <w:t xml:space="preserve">  портфолио учителей </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Бессистемность </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каталогизация</w:t>
            </w:r>
          </w:p>
        </w:tc>
      </w:tr>
      <w:tr w:rsidR="00FF1161" w:rsidRPr="00FF1161" w:rsidTr="00FF1161">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Мониторинг хода внедрения электронного документооборота</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Субъективность</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Создание рабочей группы по оценке</w:t>
            </w:r>
          </w:p>
        </w:tc>
      </w:tr>
      <w:tr w:rsidR="00FF1161" w:rsidRPr="00FF1161" w:rsidTr="00FF1161">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1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Стимулирование хода внедрения электронного документооборота</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Отсутствие финансирования и правовой базы</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Внесение в Устав изменений критериев стимулирующей части учителей</w:t>
            </w:r>
          </w:p>
        </w:tc>
      </w:tr>
    </w:tbl>
    <w:p w:rsidR="00FF1161" w:rsidRPr="00FF1161" w:rsidRDefault="00FF1161" w:rsidP="00FF116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Календарный план мероприятий по реализации проекта</w:t>
      </w:r>
    </w:p>
    <w:tbl>
      <w:tblPr>
        <w:tblW w:w="48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
        <w:gridCol w:w="1839"/>
        <w:gridCol w:w="1380"/>
        <w:gridCol w:w="1838"/>
        <w:gridCol w:w="1746"/>
        <w:gridCol w:w="1746"/>
      </w:tblGrid>
      <w:tr w:rsidR="00FF1161" w:rsidRPr="00FF1161" w:rsidTr="00FF1161">
        <w:trPr>
          <w:tblHeade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Наименование мероприятия</w:t>
            </w:r>
          </w:p>
        </w:tc>
        <w:tc>
          <w:tcPr>
            <w:tcW w:w="7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Сроки</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Ответственный</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Участники</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Ожидаемый результат</w:t>
            </w:r>
          </w:p>
        </w:tc>
      </w:tr>
      <w:tr w:rsidR="00FF1161" w:rsidRPr="00FF1161" w:rsidTr="00FF1161">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Формирование и обучение рабочей группы учителей (</w:t>
            </w:r>
            <w:proofErr w:type="spellStart"/>
            <w:r w:rsidRPr="00FF1161">
              <w:rPr>
                <w:rFonts w:ascii="Times New Roman" w:eastAsia="Times New Roman" w:hAnsi="Times New Roman" w:cs="Times New Roman"/>
                <w:sz w:val="24"/>
                <w:szCs w:val="24"/>
                <w:lang w:eastAsia="ru-RU"/>
              </w:rPr>
              <w:t>тьюторов</w:t>
            </w:r>
            <w:proofErr w:type="spellEnd"/>
            <w:r w:rsidRPr="00FF1161">
              <w:rPr>
                <w:rFonts w:ascii="Times New Roman" w:eastAsia="Times New Roman" w:hAnsi="Times New Roman" w:cs="Times New Roman"/>
                <w:sz w:val="24"/>
                <w:szCs w:val="24"/>
                <w:lang w:eastAsia="ru-RU"/>
              </w:rPr>
              <w:t xml:space="preserve">) использованию </w:t>
            </w:r>
            <w:proofErr w:type="gramStart"/>
            <w:r w:rsidRPr="00FF1161">
              <w:rPr>
                <w:rFonts w:ascii="Times New Roman" w:eastAsia="Times New Roman" w:hAnsi="Times New Roman" w:cs="Times New Roman"/>
                <w:sz w:val="24"/>
                <w:szCs w:val="24"/>
                <w:lang w:eastAsia="ru-RU"/>
              </w:rPr>
              <w:t>ПО</w:t>
            </w:r>
            <w:proofErr w:type="gramEnd"/>
          </w:p>
        </w:tc>
        <w:tc>
          <w:tcPr>
            <w:tcW w:w="750" w:type="pct"/>
            <w:tcBorders>
              <w:top w:val="outset" w:sz="6" w:space="0" w:color="auto"/>
              <w:left w:val="outset" w:sz="6" w:space="0" w:color="auto"/>
              <w:bottom w:val="outset" w:sz="6" w:space="0" w:color="auto"/>
              <w:right w:val="outset" w:sz="6" w:space="0" w:color="auto"/>
            </w:tcBorders>
            <w:hideMark/>
          </w:tcPr>
          <w:p w:rsidR="00FF1161" w:rsidRPr="00FF1161" w:rsidRDefault="00222C8C"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2012-2013</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Ответственный</w:t>
            </w:r>
            <w:proofErr w:type="gramEnd"/>
            <w:r w:rsidRPr="00FF1161">
              <w:rPr>
                <w:rFonts w:ascii="Times New Roman" w:eastAsia="Times New Roman" w:hAnsi="Times New Roman" w:cs="Times New Roman"/>
                <w:sz w:val="24"/>
                <w:szCs w:val="24"/>
                <w:lang w:eastAsia="ru-RU"/>
              </w:rPr>
              <w:t xml:space="preserve"> за информатизацию</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администрация</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 Использование в практике управления системы 1С: Управление школой</w:t>
            </w:r>
          </w:p>
        </w:tc>
      </w:tr>
      <w:tr w:rsidR="00FF1161" w:rsidRPr="00FF1161" w:rsidTr="00FF1161">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Проведение обучения администрации</w:t>
            </w:r>
          </w:p>
        </w:tc>
        <w:tc>
          <w:tcPr>
            <w:tcW w:w="7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Август201</w:t>
            </w:r>
            <w:r w:rsidR="00222C8C">
              <w:rPr>
                <w:rFonts w:ascii="Times New Roman" w:eastAsia="Times New Roman" w:hAnsi="Times New Roman" w:cs="Times New Roman"/>
                <w:sz w:val="24"/>
                <w:szCs w:val="24"/>
                <w:lang w:eastAsia="ru-RU"/>
              </w:rPr>
              <w:t>2</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Ответственный</w:t>
            </w:r>
            <w:proofErr w:type="gramEnd"/>
            <w:r w:rsidRPr="00FF1161">
              <w:rPr>
                <w:rFonts w:ascii="Times New Roman" w:eastAsia="Times New Roman" w:hAnsi="Times New Roman" w:cs="Times New Roman"/>
                <w:sz w:val="24"/>
                <w:szCs w:val="24"/>
                <w:lang w:eastAsia="ru-RU"/>
              </w:rPr>
              <w:t xml:space="preserve"> за информатизацию</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администрация</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bl>
    <w:p w:rsidR="00FF1161" w:rsidRPr="00FF1161" w:rsidRDefault="00FF1161" w:rsidP="00FF1161">
      <w:pPr>
        <w:spacing w:after="0"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br w:type="textWrapping" w:clear="all"/>
      </w:r>
    </w:p>
    <w:p w:rsidR="00FF1161" w:rsidRPr="00FF1161" w:rsidRDefault="00FF1161" w:rsidP="00FF116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FF1161">
        <w:rPr>
          <w:rFonts w:ascii="Times New Roman" w:eastAsia="Times New Roman" w:hAnsi="Times New Roman" w:cs="Times New Roman"/>
          <w:b/>
          <w:bCs/>
          <w:kern w:val="36"/>
          <w:sz w:val="48"/>
          <w:szCs w:val="48"/>
          <w:lang w:eastAsia="ru-RU"/>
        </w:rPr>
        <w:t>Проект «Электронная школа, организация подключения всех педагогов к сети интернет»</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lastRenderedPageBreak/>
        <w:t>Введение. Описание проблемы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настоящее время родители недостаточно уделяют внимания на процесс обучения и воспитания своих детей, не оперативно получают информацию об оценках и их поведении в школе, пассивно участвуют в управлении школой.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Ресурсы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Педколлектив</w:t>
      </w:r>
      <w:proofErr w:type="spellEnd"/>
      <w:r w:rsidRPr="00FF1161">
        <w:rPr>
          <w:rFonts w:ascii="Times New Roman" w:eastAsia="Times New Roman" w:hAnsi="Times New Roman" w:cs="Times New Roman"/>
          <w:sz w:val="24"/>
          <w:szCs w:val="24"/>
          <w:lang w:eastAsia="ru-RU"/>
        </w:rPr>
        <w:t>, ИС ЭО в РТ, альтернативный сайт</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Общие положения проекта</w:t>
      </w:r>
    </w:p>
    <w:tbl>
      <w:tblPr>
        <w:tblW w:w="47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4"/>
        <w:gridCol w:w="2726"/>
        <w:gridCol w:w="1480"/>
        <w:gridCol w:w="1087"/>
        <w:gridCol w:w="1435"/>
      </w:tblGrid>
      <w:tr w:rsidR="00FF1161" w:rsidRPr="00FF1161" w:rsidTr="00FF1161">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Цель</w:t>
            </w:r>
          </w:p>
        </w:tc>
        <w:tc>
          <w:tcPr>
            <w:tcW w:w="15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Задачи</w:t>
            </w:r>
          </w:p>
        </w:tc>
        <w:tc>
          <w:tcPr>
            <w:tcW w:w="8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Ключевые мероприятия</w:t>
            </w:r>
          </w:p>
        </w:tc>
        <w:tc>
          <w:tcPr>
            <w:tcW w:w="6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Угрозы</w:t>
            </w:r>
          </w:p>
        </w:tc>
        <w:tc>
          <w:tcPr>
            <w:tcW w:w="7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Пути преодоления</w:t>
            </w:r>
          </w:p>
        </w:tc>
      </w:tr>
      <w:tr w:rsidR="00FF1161" w:rsidRPr="00FF1161" w:rsidTr="00FF1161">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Усовершенствовать систему работы с родителями средствами ИС ЭО в РРТРТ</w:t>
            </w:r>
          </w:p>
        </w:tc>
        <w:tc>
          <w:tcPr>
            <w:tcW w:w="15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1.Информирование родителей средствами ИС ЭО в РРТРТ </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2.Внедрение электронных журналов и дневников</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3.Сотрудничество родителей, педагогического коллектива и администрации школы</w:t>
            </w:r>
          </w:p>
        </w:tc>
        <w:tc>
          <w:tcPr>
            <w:tcW w:w="8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Обучающие родительские собрания</w:t>
            </w:r>
          </w:p>
        </w:tc>
        <w:tc>
          <w:tcPr>
            <w:tcW w:w="6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Не владение родителей ИКТ</w:t>
            </w:r>
          </w:p>
        </w:tc>
        <w:tc>
          <w:tcPr>
            <w:tcW w:w="7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Организовать рассылку смс </w:t>
            </w:r>
            <w:proofErr w:type="gramStart"/>
            <w:r w:rsidRPr="00FF1161">
              <w:rPr>
                <w:rFonts w:ascii="Times New Roman" w:eastAsia="Times New Roman" w:hAnsi="Times New Roman" w:cs="Times New Roman"/>
                <w:sz w:val="24"/>
                <w:szCs w:val="24"/>
                <w:lang w:eastAsia="ru-RU"/>
              </w:rPr>
              <w:t>сообщении</w:t>
            </w:r>
            <w:proofErr w:type="gramEnd"/>
          </w:p>
        </w:tc>
      </w:tr>
    </w:tbl>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Календарный план мероприятий по реализации проекта</w:t>
      </w:r>
    </w:p>
    <w:tbl>
      <w:tblPr>
        <w:tblW w:w="46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1636"/>
        <w:gridCol w:w="1182"/>
        <w:gridCol w:w="1910"/>
        <w:gridCol w:w="1728"/>
        <w:gridCol w:w="1819"/>
      </w:tblGrid>
      <w:tr w:rsidR="00FF1161" w:rsidRPr="00FF1161" w:rsidTr="00FF1161">
        <w:trPr>
          <w:tblHeade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Наименование мероприятия</w:t>
            </w:r>
          </w:p>
        </w:tc>
        <w:tc>
          <w:tcPr>
            <w:tcW w:w="6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Сроки</w:t>
            </w:r>
          </w:p>
        </w:tc>
        <w:tc>
          <w:tcPr>
            <w:tcW w:w="10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Ответственный</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Участники</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Ожидаемый результат</w:t>
            </w:r>
          </w:p>
        </w:tc>
      </w:tr>
      <w:tr w:rsidR="00FF1161" w:rsidRPr="00FF1161" w:rsidTr="00FF1161">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222C8C" w:rsidP="00FF11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Родительские собрания 2012/13</w:t>
            </w:r>
            <w:r w:rsidR="00FF1161" w:rsidRPr="00FF1161">
              <w:rPr>
                <w:rFonts w:ascii="Times New Roman" w:eastAsia="Times New Roman" w:hAnsi="Times New Roman" w:cs="Times New Roman"/>
                <w:sz w:val="24"/>
                <w:szCs w:val="24"/>
                <w:lang w:eastAsia="ru-RU"/>
              </w:rPr>
              <w:t xml:space="preserve"> уч. год</w:t>
            </w:r>
          </w:p>
        </w:tc>
        <w:tc>
          <w:tcPr>
            <w:tcW w:w="6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Раз в четверть</w:t>
            </w:r>
          </w:p>
        </w:tc>
        <w:tc>
          <w:tcPr>
            <w:tcW w:w="10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Кл. руководитель, зам</w:t>
            </w:r>
            <w:proofErr w:type="gramStart"/>
            <w:r w:rsidRPr="00FF1161">
              <w:rPr>
                <w:rFonts w:ascii="Times New Roman" w:eastAsia="Times New Roman" w:hAnsi="Times New Roman" w:cs="Times New Roman"/>
                <w:sz w:val="24"/>
                <w:szCs w:val="24"/>
                <w:lang w:eastAsia="ru-RU"/>
              </w:rPr>
              <w:t>.д</w:t>
            </w:r>
            <w:proofErr w:type="gramEnd"/>
            <w:r w:rsidRPr="00FF1161">
              <w:rPr>
                <w:rFonts w:ascii="Times New Roman" w:eastAsia="Times New Roman" w:hAnsi="Times New Roman" w:cs="Times New Roman"/>
                <w:sz w:val="24"/>
                <w:szCs w:val="24"/>
                <w:lang w:eastAsia="ru-RU"/>
              </w:rPr>
              <w:t>иректора по УВР</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Родители, </w:t>
            </w:r>
            <w:proofErr w:type="spellStart"/>
            <w:r w:rsidRPr="00FF1161">
              <w:rPr>
                <w:rFonts w:ascii="Times New Roman" w:eastAsia="Times New Roman" w:hAnsi="Times New Roman" w:cs="Times New Roman"/>
                <w:sz w:val="24"/>
                <w:szCs w:val="24"/>
                <w:lang w:eastAsia="ru-RU"/>
              </w:rPr>
              <w:t>кл</w:t>
            </w:r>
            <w:proofErr w:type="spellEnd"/>
            <w:r w:rsidRPr="00FF1161">
              <w:rPr>
                <w:rFonts w:ascii="Times New Roman" w:eastAsia="Times New Roman" w:hAnsi="Times New Roman" w:cs="Times New Roman"/>
                <w:sz w:val="24"/>
                <w:szCs w:val="24"/>
                <w:lang w:eastAsia="ru-RU"/>
              </w:rPr>
              <w:t>. р</w:t>
            </w:r>
            <w:r w:rsidR="00222C8C">
              <w:rPr>
                <w:rFonts w:ascii="Times New Roman" w:eastAsia="Times New Roman" w:hAnsi="Times New Roman" w:cs="Times New Roman"/>
                <w:sz w:val="24"/>
                <w:szCs w:val="24"/>
                <w:lang w:eastAsia="ru-RU"/>
              </w:rPr>
              <w:t>уководитель, зам</w:t>
            </w:r>
            <w:proofErr w:type="gramStart"/>
            <w:r w:rsidR="00222C8C">
              <w:rPr>
                <w:rFonts w:ascii="Times New Roman" w:eastAsia="Times New Roman" w:hAnsi="Times New Roman" w:cs="Times New Roman"/>
                <w:sz w:val="24"/>
                <w:szCs w:val="24"/>
                <w:lang w:eastAsia="ru-RU"/>
              </w:rPr>
              <w:t>.д</w:t>
            </w:r>
            <w:proofErr w:type="gramEnd"/>
            <w:r w:rsidR="00222C8C">
              <w:rPr>
                <w:rFonts w:ascii="Times New Roman" w:eastAsia="Times New Roman" w:hAnsi="Times New Roman" w:cs="Times New Roman"/>
                <w:sz w:val="24"/>
                <w:szCs w:val="24"/>
                <w:lang w:eastAsia="ru-RU"/>
              </w:rPr>
              <w:t>иректора по У</w:t>
            </w:r>
            <w:r w:rsidRPr="00FF1161">
              <w:rPr>
                <w:rFonts w:ascii="Times New Roman" w:eastAsia="Times New Roman" w:hAnsi="Times New Roman" w:cs="Times New Roman"/>
                <w:sz w:val="24"/>
                <w:szCs w:val="24"/>
                <w:lang w:eastAsia="ru-RU"/>
              </w:rPr>
              <w:t>Р</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Активное участие родителей в процессе обучения и воспитания своих детей, управлении школой</w:t>
            </w:r>
          </w:p>
        </w:tc>
      </w:tr>
      <w:tr w:rsidR="00FF1161" w:rsidRPr="00FF1161" w:rsidTr="00FF1161">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Обучающие семинары-практикумы, тренинги</w:t>
            </w:r>
          </w:p>
        </w:tc>
        <w:tc>
          <w:tcPr>
            <w:tcW w:w="6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Октябрь, февраль текущего уч. года</w:t>
            </w:r>
          </w:p>
        </w:tc>
        <w:tc>
          <w:tcPr>
            <w:tcW w:w="10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Кл</w:t>
            </w:r>
            <w:proofErr w:type="gramStart"/>
            <w:r w:rsidRPr="00FF1161">
              <w:rPr>
                <w:rFonts w:ascii="Times New Roman" w:eastAsia="Times New Roman" w:hAnsi="Times New Roman" w:cs="Times New Roman"/>
                <w:sz w:val="24"/>
                <w:szCs w:val="24"/>
                <w:lang w:eastAsia="ru-RU"/>
              </w:rPr>
              <w:t>.</w:t>
            </w:r>
            <w:proofErr w:type="gramEnd"/>
            <w:r w:rsidRPr="00FF1161">
              <w:rPr>
                <w:rFonts w:ascii="Times New Roman" w:eastAsia="Times New Roman" w:hAnsi="Times New Roman" w:cs="Times New Roman"/>
                <w:sz w:val="24"/>
                <w:szCs w:val="24"/>
                <w:lang w:eastAsia="ru-RU"/>
              </w:rPr>
              <w:t xml:space="preserve"> </w:t>
            </w:r>
            <w:proofErr w:type="gramStart"/>
            <w:r w:rsidRPr="00FF1161">
              <w:rPr>
                <w:rFonts w:ascii="Times New Roman" w:eastAsia="Times New Roman" w:hAnsi="Times New Roman" w:cs="Times New Roman"/>
                <w:sz w:val="24"/>
                <w:szCs w:val="24"/>
                <w:lang w:eastAsia="ru-RU"/>
              </w:rPr>
              <w:t>р</w:t>
            </w:r>
            <w:proofErr w:type="gramEnd"/>
            <w:r w:rsidRPr="00FF1161">
              <w:rPr>
                <w:rFonts w:ascii="Times New Roman" w:eastAsia="Times New Roman" w:hAnsi="Times New Roman" w:cs="Times New Roman"/>
                <w:sz w:val="24"/>
                <w:szCs w:val="24"/>
                <w:lang w:eastAsia="ru-RU"/>
              </w:rPr>
              <w:t>уководители</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Родители, </w:t>
            </w:r>
            <w:proofErr w:type="spellStart"/>
            <w:r w:rsidRPr="00FF1161">
              <w:rPr>
                <w:rFonts w:ascii="Times New Roman" w:eastAsia="Times New Roman" w:hAnsi="Times New Roman" w:cs="Times New Roman"/>
                <w:sz w:val="24"/>
                <w:szCs w:val="24"/>
                <w:lang w:eastAsia="ru-RU"/>
              </w:rPr>
              <w:t>кл</w:t>
            </w:r>
            <w:proofErr w:type="spellEnd"/>
            <w:r w:rsidRPr="00FF1161">
              <w:rPr>
                <w:rFonts w:ascii="Times New Roman" w:eastAsia="Times New Roman" w:hAnsi="Times New Roman" w:cs="Times New Roman"/>
                <w:sz w:val="24"/>
                <w:szCs w:val="24"/>
                <w:lang w:eastAsia="ru-RU"/>
              </w:rPr>
              <w:t>. руководители</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Активное участие родителей в процессе обучения и воспитания своих детей, управлении школой, использовании </w:t>
            </w:r>
            <w:r w:rsidRPr="00FF1161">
              <w:rPr>
                <w:rFonts w:ascii="Times New Roman" w:eastAsia="Times New Roman" w:hAnsi="Times New Roman" w:cs="Times New Roman"/>
                <w:sz w:val="24"/>
                <w:szCs w:val="24"/>
                <w:lang w:eastAsia="ru-RU"/>
              </w:rPr>
              <w:lastRenderedPageBreak/>
              <w:t>ИС ЭО в РТ</w:t>
            </w:r>
          </w:p>
        </w:tc>
      </w:tr>
      <w:tr w:rsidR="00FF1161" w:rsidRPr="00FF1161" w:rsidTr="00FF1161">
        <w:trPr>
          <w:tblCellSpacing w:w="0" w:type="dxa"/>
        </w:trPr>
        <w:tc>
          <w:tcPr>
            <w:tcW w:w="2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7</w:t>
            </w:r>
          </w:p>
        </w:tc>
        <w:tc>
          <w:tcPr>
            <w:tcW w:w="9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Конкурс на самое активное использование ИС ЭО в РТ</w:t>
            </w:r>
          </w:p>
        </w:tc>
        <w:tc>
          <w:tcPr>
            <w:tcW w:w="6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Май</w:t>
            </w:r>
          </w:p>
        </w:tc>
        <w:tc>
          <w:tcPr>
            <w:tcW w:w="10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w:t>
            </w:r>
            <w:proofErr w:type="gramStart"/>
            <w:r w:rsidRPr="00FF1161">
              <w:rPr>
                <w:rFonts w:ascii="Times New Roman" w:eastAsia="Times New Roman" w:hAnsi="Times New Roman" w:cs="Times New Roman"/>
                <w:sz w:val="24"/>
                <w:szCs w:val="24"/>
                <w:lang w:eastAsia="ru-RU"/>
              </w:rPr>
              <w:t>.д</w:t>
            </w:r>
            <w:proofErr w:type="gramEnd"/>
            <w:r w:rsidRPr="00FF1161">
              <w:rPr>
                <w:rFonts w:ascii="Times New Roman" w:eastAsia="Times New Roman" w:hAnsi="Times New Roman" w:cs="Times New Roman"/>
                <w:sz w:val="24"/>
                <w:szCs w:val="24"/>
                <w:lang w:eastAsia="ru-RU"/>
              </w:rPr>
              <w:t>иректора по ВР</w:t>
            </w:r>
          </w:p>
        </w:tc>
        <w:tc>
          <w:tcPr>
            <w:tcW w:w="95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Родители, ШК</w:t>
            </w:r>
          </w:p>
        </w:tc>
        <w:tc>
          <w:tcPr>
            <w:tcW w:w="1000" w:type="pct"/>
            <w:tcBorders>
              <w:top w:val="outset" w:sz="6" w:space="0" w:color="auto"/>
              <w:left w:val="outset" w:sz="6" w:space="0" w:color="auto"/>
              <w:bottom w:val="outset" w:sz="6" w:space="0" w:color="auto"/>
              <w:right w:val="outset" w:sz="6" w:space="0" w:color="auto"/>
            </w:tcBorders>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Активное участие родителей в процессе обучения и воспитания своих детей, управлении школой, использовании ИС ЭО в РТ</w:t>
            </w:r>
          </w:p>
        </w:tc>
      </w:tr>
    </w:tbl>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Дополнить проект: организационные памятки, регламент (взаимодействие), сформулировать целесообразность обучение ИКТ родителей.</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br w:type="textWrapping" w:clear="all"/>
      </w:r>
    </w:p>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Проект «Современный педагог»</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Введение. Описание проблемы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Уровень готовности учителей еще не достаточен в плане применения компьютерных технологий в образовательном процессе. Открытым остается и вопрос о доступности компьютерного оборудования для учителей-предметников при проведении уроков и других мероприятий с использованием ИКТ.</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Общие положения проекта</w:t>
      </w:r>
    </w:p>
    <w:tbl>
      <w:tblPr>
        <w:tblW w:w="9540" w:type="dxa"/>
        <w:tblCellSpacing w:w="0" w:type="dxa"/>
        <w:tblCellMar>
          <w:left w:w="0" w:type="dxa"/>
          <w:right w:w="0" w:type="dxa"/>
        </w:tblCellMar>
        <w:tblLook w:val="04A0" w:firstRow="1" w:lastRow="0" w:firstColumn="1" w:lastColumn="0" w:noHBand="0" w:noVBand="1"/>
      </w:tblPr>
      <w:tblGrid>
        <w:gridCol w:w="1620"/>
        <w:gridCol w:w="2340"/>
        <w:gridCol w:w="1980"/>
        <w:gridCol w:w="1620"/>
        <w:gridCol w:w="1980"/>
      </w:tblGrid>
      <w:tr w:rsidR="00FF1161" w:rsidRPr="00FF1161" w:rsidTr="00FF1161">
        <w:trPr>
          <w:tblCellSpacing w:w="0" w:type="dxa"/>
        </w:trPr>
        <w:tc>
          <w:tcPr>
            <w:tcW w:w="162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Цель</w:t>
            </w:r>
          </w:p>
        </w:tc>
        <w:tc>
          <w:tcPr>
            <w:tcW w:w="234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Задачи</w:t>
            </w:r>
          </w:p>
        </w:tc>
        <w:tc>
          <w:tcPr>
            <w:tcW w:w="198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Ключевые мероприятия</w:t>
            </w:r>
          </w:p>
        </w:tc>
        <w:tc>
          <w:tcPr>
            <w:tcW w:w="162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Угрозы</w:t>
            </w:r>
          </w:p>
        </w:tc>
        <w:tc>
          <w:tcPr>
            <w:tcW w:w="198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Пути преодоления</w:t>
            </w:r>
          </w:p>
        </w:tc>
      </w:tr>
      <w:tr w:rsidR="00FF1161" w:rsidRPr="00FF1161" w:rsidTr="00FF1161">
        <w:trPr>
          <w:tblCellSpacing w:w="0" w:type="dxa"/>
        </w:trPr>
        <w:tc>
          <w:tcPr>
            <w:tcW w:w="1620" w:type="dxa"/>
            <w:vMerge w:val="restart"/>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учитель цифровой школы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применение цифровых способов работы</w:t>
            </w:r>
          </w:p>
        </w:tc>
        <w:tc>
          <w:tcPr>
            <w:tcW w:w="2340" w:type="dxa"/>
            <w:vMerge w:val="restart"/>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 Повышение </w:t>
            </w:r>
            <w:proofErr w:type="gramStart"/>
            <w:r w:rsidRPr="00FF1161">
              <w:rPr>
                <w:rFonts w:ascii="Times New Roman" w:eastAsia="Times New Roman" w:hAnsi="Times New Roman" w:cs="Times New Roman"/>
                <w:sz w:val="24"/>
                <w:szCs w:val="24"/>
                <w:lang w:eastAsia="ru-RU"/>
              </w:rPr>
              <w:t>ИКТ-компетентности</w:t>
            </w:r>
            <w:proofErr w:type="gramEnd"/>
            <w:r w:rsidRPr="00FF1161">
              <w:rPr>
                <w:rFonts w:ascii="Times New Roman" w:eastAsia="Times New Roman" w:hAnsi="Times New Roman" w:cs="Times New Roman"/>
                <w:sz w:val="24"/>
                <w:szCs w:val="24"/>
                <w:lang w:eastAsia="ru-RU"/>
              </w:rPr>
              <w:t xml:space="preserve"> педагогов </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Обучение по программам</w:t>
            </w:r>
            <w:proofErr w:type="gramEnd"/>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Intel</w:t>
            </w:r>
            <w:proofErr w:type="spellEnd"/>
            <w:r w:rsidRPr="00FF1161">
              <w:rPr>
                <w:rFonts w:ascii="Times New Roman" w:eastAsia="Times New Roman" w:hAnsi="Times New Roman" w:cs="Times New Roman"/>
                <w:sz w:val="24"/>
                <w:szCs w:val="24"/>
                <w:lang w:eastAsia="ru-RU"/>
              </w:rPr>
              <w:t xml:space="preserve">» </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Закрытие программ</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Поиск альтернативных курсов</w:t>
            </w:r>
          </w:p>
        </w:tc>
      </w:tr>
      <w:tr w:rsidR="00FF1161" w:rsidRPr="00FF1161" w:rsidTr="00FF1161">
        <w:trPr>
          <w:tblCellSpacing w:w="0" w:type="dxa"/>
        </w:trPr>
        <w:tc>
          <w:tcPr>
            <w:tcW w:w="0" w:type="auto"/>
            <w:vMerge/>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Обучение по работе</w:t>
            </w:r>
            <w:proofErr w:type="gramEnd"/>
            <w:r w:rsidRPr="00FF1161">
              <w:rPr>
                <w:rFonts w:ascii="Times New Roman" w:eastAsia="Times New Roman" w:hAnsi="Times New Roman" w:cs="Times New Roman"/>
                <w:sz w:val="24"/>
                <w:szCs w:val="24"/>
                <w:lang w:eastAsia="ru-RU"/>
              </w:rPr>
              <w:t xml:space="preserve"> с интерактивным оборудованием</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Отсутствие базовых знаний</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Организация курсов в школе силами педагогов, прошедших обучение ранее</w:t>
            </w:r>
          </w:p>
        </w:tc>
      </w:tr>
      <w:tr w:rsidR="00FF1161" w:rsidRPr="00FF1161" w:rsidTr="00FF1161">
        <w:trPr>
          <w:tblCellSpacing w:w="0" w:type="dxa"/>
        </w:trPr>
        <w:tc>
          <w:tcPr>
            <w:tcW w:w="0" w:type="auto"/>
            <w:vMerge/>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Самообучение</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Неготовность педагогов к самообучению</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Организация </w:t>
            </w:r>
            <w:proofErr w:type="spellStart"/>
            <w:r w:rsidRPr="00FF1161">
              <w:rPr>
                <w:rFonts w:ascii="Times New Roman" w:eastAsia="Times New Roman" w:hAnsi="Times New Roman" w:cs="Times New Roman"/>
                <w:sz w:val="24"/>
                <w:szCs w:val="24"/>
                <w:lang w:eastAsia="ru-RU"/>
              </w:rPr>
              <w:t>тьюторства</w:t>
            </w:r>
            <w:proofErr w:type="spellEnd"/>
          </w:p>
        </w:tc>
      </w:tr>
      <w:tr w:rsidR="00FF1161" w:rsidRPr="00FF1161" w:rsidTr="00FF1161">
        <w:trPr>
          <w:tblCellSpacing w:w="0" w:type="dxa"/>
        </w:trPr>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234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Трансляция передового опыта</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Проведение мастер-классов, участие в семинарах различных уровней, участие в сообществах, </w:t>
            </w:r>
            <w:r w:rsidRPr="00FF1161">
              <w:rPr>
                <w:rFonts w:ascii="Times New Roman" w:eastAsia="Times New Roman" w:hAnsi="Times New Roman" w:cs="Times New Roman"/>
                <w:sz w:val="24"/>
                <w:szCs w:val="24"/>
                <w:lang w:eastAsia="ru-RU"/>
              </w:rPr>
              <w:lastRenderedPageBreak/>
              <w:t>создание собственных сообществ, блогов</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Несовпадение с планом работы школы</w:t>
            </w:r>
          </w:p>
        </w:tc>
        <w:tc>
          <w:tcPr>
            <w:tcW w:w="198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234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3. Участие в конкурсах</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Участие различных  </w:t>
            </w:r>
            <w:proofErr w:type="gramStart"/>
            <w:r w:rsidRPr="00FF1161">
              <w:rPr>
                <w:rFonts w:ascii="Times New Roman" w:eastAsia="Times New Roman" w:hAnsi="Times New Roman" w:cs="Times New Roman"/>
                <w:sz w:val="24"/>
                <w:szCs w:val="24"/>
                <w:lang w:eastAsia="ru-RU"/>
              </w:rPr>
              <w:t>конкурсах</w:t>
            </w:r>
            <w:proofErr w:type="gramEnd"/>
          </w:p>
        </w:tc>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98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r w:rsidR="00FF1161" w:rsidRPr="00FF1161" w:rsidTr="00FF1161">
        <w:trPr>
          <w:tblCellSpacing w:w="0" w:type="dxa"/>
        </w:trPr>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234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4. Осуществлять контроль по применению </w:t>
            </w:r>
            <w:proofErr w:type="gramStart"/>
            <w:r w:rsidRPr="00FF1161">
              <w:rPr>
                <w:rFonts w:ascii="Times New Roman" w:eastAsia="Times New Roman" w:hAnsi="Times New Roman" w:cs="Times New Roman"/>
                <w:sz w:val="24"/>
                <w:szCs w:val="24"/>
                <w:lang w:eastAsia="ru-RU"/>
              </w:rPr>
              <w:t>ИКТ-технологий</w:t>
            </w:r>
            <w:proofErr w:type="gramEnd"/>
            <w:r w:rsidRPr="00FF1161">
              <w:rPr>
                <w:rFonts w:ascii="Times New Roman" w:eastAsia="Times New Roman" w:hAnsi="Times New Roman" w:cs="Times New Roman"/>
                <w:sz w:val="24"/>
                <w:szCs w:val="24"/>
                <w:lang w:eastAsia="ru-RU"/>
              </w:rPr>
              <w:t xml:space="preserve"> в урочной деятельности</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Включение в рабочие уроки по предметам </w:t>
            </w:r>
          </w:p>
        </w:tc>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98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Календарный план мероприятий по реализации проекта</w:t>
      </w:r>
    </w:p>
    <w:tbl>
      <w:tblPr>
        <w:tblW w:w="9750" w:type="dxa"/>
        <w:tblCellSpacing w:w="0" w:type="dxa"/>
        <w:tblCellMar>
          <w:left w:w="0" w:type="dxa"/>
          <w:right w:w="0" w:type="dxa"/>
        </w:tblCellMar>
        <w:tblLook w:val="04A0" w:firstRow="1" w:lastRow="0" w:firstColumn="1" w:lastColumn="0" w:noHBand="0" w:noVBand="1"/>
      </w:tblPr>
      <w:tblGrid>
        <w:gridCol w:w="452"/>
        <w:gridCol w:w="1801"/>
        <w:gridCol w:w="1447"/>
        <w:gridCol w:w="2040"/>
        <w:gridCol w:w="1837"/>
        <w:gridCol w:w="2173"/>
      </w:tblGrid>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Наименование мероприятия</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Сроки </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Ответственный </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Участники </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Ожидаемый результат</w:t>
            </w:r>
          </w:p>
        </w:tc>
      </w:tr>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Обучение по программе</w:t>
            </w:r>
            <w:proofErr w:type="gramEnd"/>
            <w:r w:rsidRPr="00FF1161">
              <w:rPr>
                <w:rFonts w:ascii="Times New Roman" w:eastAsia="Times New Roman" w:hAnsi="Times New Roman" w:cs="Times New Roman"/>
                <w:sz w:val="24"/>
                <w:szCs w:val="24"/>
                <w:lang w:eastAsia="ru-RU"/>
              </w:rPr>
              <w:t xml:space="preserve"> </w:t>
            </w:r>
            <w:proofErr w:type="spellStart"/>
            <w:r w:rsidRPr="00FF1161">
              <w:rPr>
                <w:rFonts w:ascii="Times New Roman" w:eastAsia="Times New Roman" w:hAnsi="Times New Roman" w:cs="Times New Roman"/>
                <w:sz w:val="24"/>
                <w:szCs w:val="24"/>
                <w:lang w:eastAsia="ru-RU"/>
              </w:rPr>
              <w:t>Intel</w:t>
            </w:r>
            <w:proofErr w:type="spellEnd"/>
            <w:r w:rsidRPr="00FF1161">
              <w:rPr>
                <w:rFonts w:ascii="Times New Roman" w:eastAsia="Times New Roman" w:hAnsi="Times New Roman" w:cs="Times New Roman"/>
                <w:sz w:val="24"/>
                <w:szCs w:val="24"/>
                <w:lang w:eastAsia="ru-RU"/>
              </w:rPr>
              <w:t xml:space="preserve"> </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201</w:t>
            </w:r>
            <w:r w:rsidR="005D41BA">
              <w:rPr>
                <w:rFonts w:ascii="Times New Roman" w:eastAsia="Times New Roman" w:hAnsi="Times New Roman" w:cs="Times New Roman"/>
                <w:sz w:val="24"/>
                <w:szCs w:val="24"/>
                <w:lang w:eastAsia="ru-RU"/>
              </w:rPr>
              <w:t>2</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Тьютор</w:t>
            </w:r>
            <w:proofErr w:type="spellEnd"/>
            <w:r w:rsidRPr="00FF1161">
              <w:rPr>
                <w:rFonts w:ascii="Times New Roman" w:eastAsia="Times New Roman" w:hAnsi="Times New Roman" w:cs="Times New Roman"/>
                <w:sz w:val="24"/>
                <w:szCs w:val="24"/>
                <w:lang w:eastAsia="ru-RU"/>
              </w:rPr>
              <w:t xml:space="preserve"> </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Применение проектной деятельности в </w:t>
            </w:r>
            <w:proofErr w:type="spellStart"/>
            <w:proofErr w:type="gramStart"/>
            <w:r w:rsidRPr="00FF1161">
              <w:rPr>
                <w:rFonts w:ascii="Times New Roman" w:eastAsia="Times New Roman" w:hAnsi="Times New Roman" w:cs="Times New Roman"/>
                <w:sz w:val="24"/>
                <w:szCs w:val="24"/>
                <w:lang w:eastAsia="ru-RU"/>
              </w:rPr>
              <w:t>пед</w:t>
            </w:r>
            <w:proofErr w:type="spellEnd"/>
            <w:r w:rsidRPr="00FF1161">
              <w:rPr>
                <w:rFonts w:ascii="Times New Roman" w:eastAsia="Times New Roman" w:hAnsi="Times New Roman" w:cs="Times New Roman"/>
                <w:sz w:val="24"/>
                <w:szCs w:val="24"/>
                <w:lang w:eastAsia="ru-RU"/>
              </w:rPr>
              <w:t xml:space="preserve"> практике</w:t>
            </w:r>
            <w:proofErr w:type="gramEnd"/>
          </w:p>
        </w:tc>
      </w:tr>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161">
              <w:rPr>
                <w:rFonts w:ascii="Times New Roman" w:eastAsia="Times New Roman" w:hAnsi="Times New Roman" w:cs="Times New Roman"/>
                <w:sz w:val="24"/>
                <w:szCs w:val="24"/>
                <w:lang w:eastAsia="ru-RU"/>
              </w:rPr>
              <w:t>Обучение по работе</w:t>
            </w:r>
            <w:proofErr w:type="gramEnd"/>
            <w:r w:rsidRPr="00FF1161">
              <w:rPr>
                <w:rFonts w:ascii="Times New Roman" w:eastAsia="Times New Roman" w:hAnsi="Times New Roman" w:cs="Times New Roman"/>
                <w:sz w:val="24"/>
                <w:szCs w:val="24"/>
                <w:lang w:eastAsia="ru-RU"/>
              </w:rPr>
              <w:t xml:space="preserve"> с интерактивным оборудованием</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201</w:t>
            </w:r>
            <w:r w:rsidR="005D41BA">
              <w:rPr>
                <w:rFonts w:ascii="Times New Roman" w:eastAsia="Times New Roman" w:hAnsi="Times New Roman" w:cs="Times New Roman"/>
                <w:sz w:val="24"/>
                <w:szCs w:val="24"/>
                <w:lang w:eastAsia="ru-RU"/>
              </w:rPr>
              <w:t>2</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Ответств</w:t>
            </w:r>
            <w:proofErr w:type="spellEnd"/>
            <w:r w:rsidRPr="00FF1161">
              <w:rPr>
                <w:rFonts w:ascii="Times New Roman" w:eastAsia="Times New Roman" w:hAnsi="Times New Roman" w:cs="Times New Roman"/>
                <w:sz w:val="24"/>
                <w:szCs w:val="24"/>
                <w:lang w:eastAsia="ru-RU"/>
              </w:rPr>
              <w:t xml:space="preserve">. за информатизацию </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Активное использование интерактивного оборудования в учебном процессе</w:t>
            </w:r>
          </w:p>
        </w:tc>
      </w:tr>
      <w:tr w:rsidR="00FF1161" w:rsidRPr="00FF1161" w:rsidTr="00FF1161">
        <w:trPr>
          <w:tblCellSpacing w:w="0" w:type="dxa"/>
        </w:trPr>
        <w:tc>
          <w:tcPr>
            <w:tcW w:w="46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Информирование </w:t>
            </w:r>
            <w:proofErr w:type="spellStart"/>
            <w:r w:rsidRPr="00FF1161">
              <w:rPr>
                <w:rFonts w:ascii="Times New Roman" w:eastAsia="Times New Roman" w:hAnsi="Times New Roman" w:cs="Times New Roman"/>
                <w:sz w:val="24"/>
                <w:szCs w:val="24"/>
                <w:lang w:eastAsia="ru-RU"/>
              </w:rPr>
              <w:t>пед</w:t>
            </w:r>
            <w:proofErr w:type="gramStart"/>
            <w:r w:rsidRPr="00FF1161">
              <w:rPr>
                <w:rFonts w:ascii="Times New Roman" w:eastAsia="Times New Roman" w:hAnsi="Times New Roman" w:cs="Times New Roman"/>
                <w:sz w:val="24"/>
                <w:szCs w:val="24"/>
                <w:lang w:eastAsia="ru-RU"/>
              </w:rPr>
              <w:t>.к</w:t>
            </w:r>
            <w:proofErr w:type="gramEnd"/>
            <w:r w:rsidRPr="00FF1161">
              <w:rPr>
                <w:rFonts w:ascii="Times New Roman" w:eastAsia="Times New Roman" w:hAnsi="Times New Roman" w:cs="Times New Roman"/>
                <w:sz w:val="24"/>
                <w:szCs w:val="24"/>
                <w:lang w:eastAsia="ru-RU"/>
              </w:rPr>
              <w:t>оллектива</w:t>
            </w:r>
            <w:proofErr w:type="spellEnd"/>
            <w:r w:rsidRPr="00FF1161">
              <w:rPr>
                <w:rFonts w:ascii="Times New Roman" w:eastAsia="Times New Roman" w:hAnsi="Times New Roman" w:cs="Times New Roman"/>
                <w:sz w:val="24"/>
                <w:szCs w:val="24"/>
                <w:lang w:eastAsia="ru-RU"/>
              </w:rPr>
              <w:t xml:space="preserve"> о текущих дистанционных мероприятиях</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По плану </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Ответств</w:t>
            </w:r>
            <w:proofErr w:type="spellEnd"/>
            <w:r w:rsidRPr="00FF1161">
              <w:rPr>
                <w:rFonts w:ascii="Times New Roman" w:eastAsia="Times New Roman" w:hAnsi="Times New Roman" w:cs="Times New Roman"/>
                <w:sz w:val="24"/>
                <w:szCs w:val="24"/>
                <w:lang w:eastAsia="ru-RU"/>
              </w:rPr>
              <w:t>. за информатизацию</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Руководители ШМО, педагоги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Пополнение информационного раздела на сайте</w:t>
            </w:r>
          </w:p>
        </w:tc>
      </w:tr>
      <w:tr w:rsidR="00FF1161" w:rsidRPr="00FF1161" w:rsidTr="00FF1161">
        <w:trPr>
          <w:tblCellSpacing w:w="0" w:type="dxa"/>
        </w:trPr>
        <w:tc>
          <w:tcPr>
            <w:tcW w:w="46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Создание ЦОР</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течение года</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Зам директора по УР</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Размещение ЦОР в ИС «Электр. </w:t>
            </w:r>
            <w:proofErr w:type="spellStart"/>
            <w:proofErr w:type="gramStart"/>
            <w:r w:rsidRPr="00FF1161">
              <w:rPr>
                <w:rFonts w:ascii="Times New Roman" w:eastAsia="Times New Roman" w:hAnsi="Times New Roman" w:cs="Times New Roman"/>
                <w:sz w:val="24"/>
                <w:szCs w:val="24"/>
                <w:lang w:eastAsia="ru-RU"/>
              </w:rPr>
              <w:t>обр</w:t>
            </w:r>
            <w:proofErr w:type="spellEnd"/>
            <w:proofErr w:type="gramEnd"/>
            <w:r w:rsidRPr="00FF1161">
              <w:rPr>
                <w:rFonts w:ascii="Times New Roman" w:eastAsia="Times New Roman" w:hAnsi="Times New Roman" w:cs="Times New Roman"/>
                <w:sz w:val="24"/>
                <w:szCs w:val="24"/>
                <w:lang w:eastAsia="ru-RU"/>
              </w:rPr>
              <w:t xml:space="preserve"> в РТ»</w:t>
            </w:r>
          </w:p>
        </w:tc>
      </w:tr>
      <w:tr w:rsidR="00FF1161" w:rsidRPr="00FF1161" w:rsidTr="00FF1161">
        <w:trPr>
          <w:tblCellSpacing w:w="0" w:type="dxa"/>
        </w:trPr>
        <w:tc>
          <w:tcPr>
            <w:tcW w:w="465"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Организация и проведение  тестирования и анкетирования в кабинетах информатики </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В течение года</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Учащиеся школы</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Анализ полученных данных</w:t>
            </w:r>
          </w:p>
        </w:tc>
      </w:tr>
    </w:tbl>
    <w:p w:rsidR="00FF1161" w:rsidRPr="00FF1161" w:rsidRDefault="00FF1161" w:rsidP="00FF1161">
      <w:pPr>
        <w:spacing w:after="0"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br w:type="textWrapping" w:clear="all"/>
      </w:r>
    </w:p>
    <w:p w:rsidR="00FF1161" w:rsidRPr="00FF1161" w:rsidRDefault="00FF1161" w:rsidP="00FF116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FF1161">
        <w:rPr>
          <w:rFonts w:ascii="Times New Roman" w:eastAsia="Times New Roman" w:hAnsi="Times New Roman" w:cs="Times New Roman"/>
          <w:b/>
          <w:bCs/>
          <w:kern w:val="36"/>
          <w:sz w:val="48"/>
          <w:szCs w:val="48"/>
          <w:lang w:eastAsia="ru-RU"/>
        </w:rPr>
        <w:t>Проект «Приобретение компьютерного оборудования, программного обеспечения»</w:t>
      </w:r>
    </w:p>
    <w:p w:rsidR="00FF1161" w:rsidRPr="00FF1161" w:rsidRDefault="00FF1161" w:rsidP="00FF116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1161">
        <w:rPr>
          <w:rFonts w:ascii="Times New Roman" w:eastAsia="Times New Roman" w:hAnsi="Times New Roman" w:cs="Times New Roman"/>
          <w:b/>
          <w:bCs/>
          <w:sz w:val="36"/>
          <w:szCs w:val="36"/>
          <w:lang w:eastAsia="ru-RU"/>
        </w:rPr>
        <w:t>Введение. Описание проблемы</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lastRenderedPageBreak/>
        <w:t>С течением времени происходит устаревание компьютерного оборудования замена морально и физически устаревших компьютеров и техники на современные компьютеры с современными характеристиками, позволяющими им войти в состав локальной сети. Также необходимо приобретение лицензионного программного обеспечения, необходимого для проведения уроков, обучения, тестирования.</w:t>
      </w:r>
    </w:p>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Общие положения проекта</w:t>
      </w:r>
    </w:p>
    <w:tbl>
      <w:tblPr>
        <w:tblW w:w="9540" w:type="dxa"/>
        <w:tblCellSpacing w:w="0" w:type="dxa"/>
        <w:tblCellMar>
          <w:left w:w="0" w:type="dxa"/>
          <w:right w:w="0" w:type="dxa"/>
        </w:tblCellMar>
        <w:tblLook w:val="04A0" w:firstRow="1" w:lastRow="0" w:firstColumn="1" w:lastColumn="0" w:noHBand="0" w:noVBand="1"/>
      </w:tblPr>
      <w:tblGrid>
        <w:gridCol w:w="1558"/>
        <w:gridCol w:w="2140"/>
        <w:gridCol w:w="2266"/>
        <w:gridCol w:w="1706"/>
        <w:gridCol w:w="1870"/>
      </w:tblGrid>
      <w:tr w:rsidR="00FF1161" w:rsidRPr="00FF1161" w:rsidTr="00FF1161">
        <w:trPr>
          <w:tblCellSpacing w:w="0" w:type="dxa"/>
        </w:trPr>
        <w:tc>
          <w:tcPr>
            <w:tcW w:w="162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Цель</w:t>
            </w:r>
          </w:p>
        </w:tc>
        <w:tc>
          <w:tcPr>
            <w:tcW w:w="234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Задачи</w:t>
            </w:r>
          </w:p>
        </w:tc>
        <w:tc>
          <w:tcPr>
            <w:tcW w:w="198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Ключевые мероприятия</w:t>
            </w:r>
          </w:p>
        </w:tc>
        <w:tc>
          <w:tcPr>
            <w:tcW w:w="162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Угрозы</w:t>
            </w:r>
          </w:p>
        </w:tc>
        <w:tc>
          <w:tcPr>
            <w:tcW w:w="1980" w:type="dxa"/>
            <w:hideMark/>
          </w:tcPr>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Пути преодоления</w:t>
            </w:r>
          </w:p>
        </w:tc>
      </w:tr>
      <w:tr w:rsidR="00FF1161" w:rsidRPr="00FF1161" w:rsidTr="00FF1161">
        <w:trPr>
          <w:tblCellSpacing w:w="0" w:type="dxa"/>
        </w:trPr>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Улучшение материально-технической базы школы</w:t>
            </w:r>
          </w:p>
        </w:tc>
        <w:tc>
          <w:tcPr>
            <w:tcW w:w="234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1. Своевременная замена устаревшего оборудования и организация технического обслуживания </w:t>
            </w:r>
            <w:proofErr w:type="gramStart"/>
            <w:r w:rsidRPr="00FF1161">
              <w:rPr>
                <w:rFonts w:ascii="Times New Roman" w:eastAsia="Times New Roman" w:hAnsi="Times New Roman" w:cs="Times New Roman"/>
                <w:sz w:val="24"/>
                <w:szCs w:val="24"/>
                <w:lang w:eastAsia="ru-RU"/>
              </w:rPr>
              <w:t>ВТ</w:t>
            </w:r>
            <w:proofErr w:type="gramEnd"/>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наполнение школы современной компьютерной техникой</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Недостаточное финансирование</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Поиск внебюджетных средств</w:t>
            </w:r>
          </w:p>
        </w:tc>
      </w:tr>
      <w:tr w:rsidR="00FF1161" w:rsidRPr="00FF1161" w:rsidTr="00FF1161">
        <w:trPr>
          <w:tblCellSpacing w:w="0" w:type="dxa"/>
        </w:trPr>
        <w:tc>
          <w:tcPr>
            <w:tcW w:w="1620" w:type="dxa"/>
            <w:hideMark/>
          </w:tcPr>
          <w:p w:rsidR="00FF1161" w:rsidRPr="00FF1161" w:rsidRDefault="00FF1161" w:rsidP="00FF1161">
            <w:pPr>
              <w:spacing w:after="0" w:line="240" w:lineRule="auto"/>
              <w:rPr>
                <w:rFonts w:ascii="Times New Roman" w:eastAsia="Times New Roman" w:hAnsi="Times New Roman" w:cs="Times New Roman"/>
                <w:sz w:val="24"/>
                <w:szCs w:val="24"/>
                <w:lang w:eastAsia="ru-RU"/>
              </w:rPr>
            </w:pPr>
          </w:p>
        </w:tc>
        <w:tc>
          <w:tcPr>
            <w:tcW w:w="234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Приобретение программного обеспечения</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Обеспечение лицензионными и сертифицированными программными продуктами</w:t>
            </w:r>
          </w:p>
        </w:tc>
        <w:tc>
          <w:tcPr>
            <w:tcW w:w="162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Недостаточное финансирование</w:t>
            </w:r>
          </w:p>
        </w:tc>
        <w:tc>
          <w:tcPr>
            <w:tcW w:w="198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Поиск внебюджетных средств</w:t>
            </w: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b/>
          <w:bCs/>
          <w:sz w:val="24"/>
          <w:szCs w:val="24"/>
          <w:lang w:eastAsia="ru-RU"/>
        </w:rPr>
        <w:t>Календарный план мероприятий по реализации проекта</w:t>
      </w:r>
    </w:p>
    <w:tbl>
      <w:tblPr>
        <w:tblW w:w="9750" w:type="dxa"/>
        <w:tblCellSpacing w:w="0" w:type="dxa"/>
        <w:tblCellMar>
          <w:left w:w="0" w:type="dxa"/>
          <w:right w:w="0" w:type="dxa"/>
        </w:tblCellMar>
        <w:tblLook w:val="04A0" w:firstRow="1" w:lastRow="0" w:firstColumn="1" w:lastColumn="0" w:noHBand="0" w:noVBand="1"/>
      </w:tblPr>
      <w:tblGrid>
        <w:gridCol w:w="453"/>
        <w:gridCol w:w="1686"/>
        <w:gridCol w:w="1580"/>
        <w:gridCol w:w="2042"/>
        <w:gridCol w:w="1835"/>
        <w:gridCol w:w="2154"/>
      </w:tblGrid>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Наименование мероприятия</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Сроки </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Ответственный </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Участники </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Ожидаемый результат</w:t>
            </w:r>
          </w:p>
        </w:tc>
      </w:tr>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1</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Замена устаревшего оборудования </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201</w:t>
            </w:r>
            <w:r w:rsidR="005D41BA">
              <w:rPr>
                <w:rFonts w:ascii="Times New Roman" w:eastAsia="Times New Roman" w:hAnsi="Times New Roman" w:cs="Times New Roman"/>
                <w:sz w:val="24"/>
                <w:szCs w:val="24"/>
                <w:lang w:eastAsia="ru-RU"/>
              </w:rPr>
              <w:t>2-2017</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Ответств</w:t>
            </w:r>
            <w:proofErr w:type="spellEnd"/>
            <w:r w:rsidRPr="00FF1161">
              <w:rPr>
                <w:rFonts w:ascii="Times New Roman" w:eastAsia="Times New Roman" w:hAnsi="Times New Roman" w:cs="Times New Roman"/>
                <w:sz w:val="24"/>
                <w:szCs w:val="24"/>
                <w:lang w:eastAsia="ru-RU"/>
              </w:rPr>
              <w:t>. за информатизацию</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xml:space="preserve">Обучение предметам на современном оборудовании </w:t>
            </w:r>
          </w:p>
        </w:tc>
      </w:tr>
      <w:tr w:rsidR="00FF1161" w:rsidRPr="00FF1161" w:rsidTr="00FF1161">
        <w:trPr>
          <w:tblCellSpacing w:w="0" w:type="dxa"/>
        </w:trPr>
        <w:tc>
          <w:tcPr>
            <w:tcW w:w="46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w:t>
            </w:r>
          </w:p>
        </w:tc>
        <w:tc>
          <w:tcPr>
            <w:tcW w:w="169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2. Приобретение программного обеспечения</w:t>
            </w:r>
          </w:p>
        </w:tc>
        <w:tc>
          <w:tcPr>
            <w:tcW w:w="148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По мере необходимости и по окончании действия лицензий</w:t>
            </w:r>
          </w:p>
        </w:tc>
        <w:tc>
          <w:tcPr>
            <w:tcW w:w="2055"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F1161">
              <w:rPr>
                <w:rFonts w:ascii="Times New Roman" w:eastAsia="Times New Roman" w:hAnsi="Times New Roman" w:cs="Times New Roman"/>
                <w:sz w:val="24"/>
                <w:szCs w:val="24"/>
                <w:lang w:eastAsia="ru-RU"/>
              </w:rPr>
              <w:t>Ответств</w:t>
            </w:r>
            <w:proofErr w:type="spellEnd"/>
            <w:r w:rsidRPr="00FF1161">
              <w:rPr>
                <w:rFonts w:ascii="Times New Roman" w:eastAsia="Times New Roman" w:hAnsi="Times New Roman" w:cs="Times New Roman"/>
                <w:sz w:val="24"/>
                <w:szCs w:val="24"/>
                <w:lang w:eastAsia="ru-RU"/>
              </w:rPr>
              <w:t xml:space="preserve">. за информатизацию </w:t>
            </w:r>
          </w:p>
        </w:tc>
        <w:tc>
          <w:tcPr>
            <w:tcW w:w="186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Учителя-предметники</w:t>
            </w:r>
          </w:p>
        </w:tc>
        <w:tc>
          <w:tcPr>
            <w:tcW w:w="2190" w:type="dxa"/>
            <w:hideMark/>
          </w:tcPr>
          <w:p w:rsidR="00FF1161" w:rsidRPr="00FF1161" w:rsidRDefault="00FF1161" w:rsidP="00FF1161">
            <w:pPr>
              <w:spacing w:before="100" w:beforeAutospacing="1" w:after="100" w:afterAutospacing="1" w:line="240" w:lineRule="auto"/>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Обучение предметам в современных программных продуктах</w:t>
            </w:r>
          </w:p>
        </w:tc>
      </w:tr>
    </w:tbl>
    <w:p w:rsidR="00FF1161" w:rsidRPr="00FF1161" w:rsidRDefault="00FF1161" w:rsidP="00FF11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F1161">
        <w:rPr>
          <w:rFonts w:ascii="Times New Roman" w:eastAsia="Times New Roman" w:hAnsi="Times New Roman" w:cs="Times New Roman"/>
          <w:sz w:val="24"/>
          <w:szCs w:val="24"/>
          <w:lang w:eastAsia="ru-RU"/>
        </w:rPr>
        <w:t> </w:t>
      </w:r>
    </w:p>
    <w:p w:rsidR="00FF1161" w:rsidRPr="00FF1161" w:rsidRDefault="00FF1161" w:rsidP="00FF1161">
      <w:pPr>
        <w:spacing w:after="0" w:line="240" w:lineRule="auto"/>
        <w:rPr>
          <w:rFonts w:ascii="Times New Roman" w:eastAsia="Times New Roman" w:hAnsi="Times New Roman" w:cs="Times New Roman"/>
          <w:sz w:val="24"/>
          <w:szCs w:val="24"/>
          <w:lang w:eastAsia="ru-RU"/>
        </w:rPr>
      </w:pPr>
    </w:p>
    <w:sectPr w:rsidR="00FF1161" w:rsidRPr="00FF1161" w:rsidSect="00DD13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4BC3"/>
    <w:multiLevelType w:val="multilevel"/>
    <w:tmpl w:val="8ACC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D305CB"/>
    <w:multiLevelType w:val="multilevel"/>
    <w:tmpl w:val="FC58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3B1138"/>
    <w:multiLevelType w:val="multilevel"/>
    <w:tmpl w:val="8E0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6F0C55"/>
    <w:multiLevelType w:val="multilevel"/>
    <w:tmpl w:val="E26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FF1161"/>
    <w:rsid w:val="000D22D6"/>
    <w:rsid w:val="00112EC2"/>
    <w:rsid w:val="00144FE4"/>
    <w:rsid w:val="001D1A4A"/>
    <w:rsid w:val="001F2666"/>
    <w:rsid w:val="002167B0"/>
    <w:rsid w:val="00222C8C"/>
    <w:rsid w:val="002816D9"/>
    <w:rsid w:val="00321D98"/>
    <w:rsid w:val="00363631"/>
    <w:rsid w:val="003D4D4D"/>
    <w:rsid w:val="00411AF3"/>
    <w:rsid w:val="004767A1"/>
    <w:rsid w:val="004C1CC9"/>
    <w:rsid w:val="004E1D62"/>
    <w:rsid w:val="00546983"/>
    <w:rsid w:val="005D41BA"/>
    <w:rsid w:val="005D52E2"/>
    <w:rsid w:val="005F7C3B"/>
    <w:rsid w:val="00881EB5"/>
    <w:rsid w:val="00A13845"/>
    <w:rsid w:val="00A51290"/>
    <w:rsid w:val="00AD1116"/>
    <w:rsid w:val="00B03725"/>
    <w:rsid w:val="00B52CD5"/>
    <w:rsid w:val="00BE5F13"/>
    <w:rsid w:val="00C32761"/>
    <w:rsid w:val="00C4013B"/>
    <w:rsid w:val="00CE5C67"/>
    <w:rsid w:val="00DD13DD"/>
    <w:rsid w:val="00E2631E"/>
    <w:rsid w:val="00EA2AD4"/>
    <w:rsid w:val="00FF1161"/>
    <w:rsid w:val="00FF5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116"/>
  </w:style>
  <w:style w:type="paragraph" w:styleId="1">
    <w:name w:val="heading 1"/>
    <w:basedOn w:val="a"/>
    <w:link w:val="10"/>
    <w:uiPriority w:val="9"/>
    <w:qFormat/>
    <w:rsid w:val="00FF11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11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11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F116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11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11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116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F1161"/>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jus">
    <w:name w:val="ajus"/>
    <w:basedOn w:val="a"/>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FF1161"/>
    <w:rPr>
      <w:rFonts w:ascii="Times New Roman" w:eastAsia="Times New Roman" w:hAnsi="Times New Roman" w:cs="Times New Roman"/>
      <w:sz w:val="24"/>
      <w:szCs w:val="24"/>
      <w:lang w:eastAsia="ru-RU"/>
    </w:rPr>
  </w:style>
  <w:style w:type="paragraph" w:customStyle="1" w:styleId="bodytext">
    <w:name w:val="bodytext"/>
    <w:basedOn w:val="a"/>
    <w:rsid w:val="00FF1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FF1161"/>
    <w:rPr>
      <w:color w:val="0000FF"/>
      <w:u w:val="single"/>
    </w:rPr>
  </w:style>
  <w:style w:type="character" w:customStyle="1" w:styleId="folder">
    <w:name w:val="folder"/>
    <w:basedOn w:val="a0"/>
    <w:rsid w:val="00FF1161"/>
  </w:style>
  <w:style w:type="character" w:customStyle="1" w:styleId="file">
    <w:name w:val="file"/>
    <w:basedOn w:val="a0"/>
    <w:rsid w:val="00FF1161"/>
  </w:style>
  <w:style w:type="paragraph" w:styleId="a8">
    <w:name w:val="Balloon Text"/>
    <w:basedOn w:val="a"/>
    <w:link w:val="a9"/>
    <w:uiPriority w:val="99"/>
    <w:semiHidden/>
    <w:unhideWhenUsed/>
    <w:rsid w:val="00144FE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4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6750">
      <w:bodyDiv w:val="1"/>
      <w:marLeft w:val="0"/>
      <w:marRight w:val="0"/>
      <w:marTop w:val="0"/>
      <w:marBottom w:val="0"/>
      <w:divBdr>
        <w:top w:val="none" w:sz="0" w:space="0" w:color="auto"/>
        <w:left w:val="none" w:sz="0" w:space="0" w:color="auto"/>
        <w:bottom w:val="none" w:sz="0" w:space="0" w:color="auto"/>
        <w:right w:val="none" w:sz="0" w:space="0" w:color="auto"/>
      </w:divBdr>
      <w:divsChild>
        <w:div w:id="1670667861">
          <w:marLeft w:val="0"/>
          <w:marRight w:val="0"/>
          <w:marTop w:val="0"/>
          <w:marBottom w:val="0"/>
          <w:divBdr>
            <w:top w:val="none" w:sz="0" w:space="0" w:color="auto"/>
            <w:left w:val="none" w:sz="0" w:space="0" w:color="auto"/>
            <w:bottom w:val="none" w:sz="0" w:space="0" w:color="auto"/>
            <w:right w:val="none" w:sz="0" w:space="0" w:color="auto"/>
          </w:divBdr>
          <w:divsChild>
            <w:div w:id="1775249503">
              <w:marLeft w:val="0"/>
              <w:marRight w:val="0"/>
              <w:marTop w:val="0"/>
              <w:marBottom w:val="0"/>
              <w:divBdr>
                <w:top w:val="none" w:sz="0" w:space="0" w:color="auto"/>
                <w:left w:val="none" w:sz="0" w:space="0" w:color="auto"/>
                <w:bottom w:val="none" w:sz="0" w:space="0" w:color="auto"/>
                <w:right w:val="none" w:sz="0" w:space="0" w:color="auto"/>
              </w:divBdr>
              <w:divsChild>
                <w:div w:id="471562875">
                  <w:marLeft w:val="0"/>
                  <w:marRight w:val="0"/>
                  <w:marTop w:val="0"/>
                  <w:marBottom w:val="0"/>
                  <w:divBdr>
                    <w:top w:val="none" w:sz="0" w:space="0" w:color="auto"/>
                    <w:left w:val="none" w:sz="0" w:space="0" w:color="auto"/>
                    <w:bottom w:val="none" w:sz="0" w:space="0" w:color="auto"/>
                    <w:right w:val="none" w:sz="0" w:space="0" w:color="auto"/>
                  </w:divBdr>
                </w:div>
              </w:divsChild>
            </w:div>
            <w:div w:id="1512990993">
              <w:marLeft w:val="0"/>
              <w:marRight w:val="0"/>
              <w:marTop w:val="0"/>
              <w:marBottom w:val="0"/>
              <w:divBdr>
                <w:top w:val="none" w:sz="0" w:space="0" w:color="auto"/>
                <w:left w:val="none" w:sz="0" w:space="0" w:color="auto"/>
                <w:bottom w:val="none" w:sz="0" w:space="0" w:color="auto"/>
                <w:right w:val="none" w:sz="0" w:space="0" w:color="auto"/>
              </w:divBdr>
              <w:divsChild>
                <w:div w:id="13004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7408">
          <w:marLeft w:val="0"/>
          <w:marRight w:val="0"/>
          <w:marTop w:val="0"/>
          <w:marBottom w:val="0"/>
          <w:divBdr>
            <w:top w:val="none" w:sz="0" w:space="0" w:color="auto"/>
            <w:left w:val="none" w:sz="0" w:space="0" w:color="auto"/>
            <w:bottom w:val="none" w:sz="0" w:space="0" w:color="auto"/>
            <w:right w:val="none" w:sz="0" w:space="0" w:color="auto"/>
          </w:divBdr>
          <w:divsChild>
            <w:div w:id="147063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D5F7-C99A-4158-96F0-D268586C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6521</Words>
  <Characters>37170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Рома</cp:lastModifiedBy>
  <cp:revision>29</cp:revision>
  <dcterms:created xsi:type="dcterms:W3CDTF">2012-09-23T17:07:00Z</dcterms:created>
  <dcterms:modified xsi:type="dcterms:W3CDTF">2012-10-10T06:36:00Z</dcterms:modified>
</cp:coreProperties>
</file>